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1811E" w14:textId="77777777" w:rsidR="00F93CCF" w:rsidRPr="00F61239" w:rsidRDefault="00F93CCF" w:rsidP="00F93CCF">
      <w:pPr>
        <w:spacing w:after="0" w:line="240" w:lineRule="auto"/>
        <w:contextualSpacing/>
        <w:jc w:val="center"/>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PHIẾU HƯỚNG DẪN HỌC SINH TỰ HỌC</w:t>
      </w:r>
    </w:p>
    <w:p w14:paraId="4BA328B3" w14:textId="426F4B03" w:rsidR="00F93CCF" w:rsidRPr="00F61239" w:rsidRDefault="00F93CCF" w:rsidP="00F93CCF">
      <w:pPr>
        <w:spacing w:after="0" w:line="240" w:lineRule="auto"/>
        <w:contextualSpacing/>
        <w:jc w:val="center"/>
        <w:rPr>
          <w:rFonts w:asciiTheme="majorHAnsi" w:hAnsiTheme="majorHAnsi" w:cstheme="majorHAnsi"/>
          <w:b/>
          <w:bCs/>
          <w:sz w:val="26"/>
          <w:szCs w:val="26"/>
          <w:lang w:val="en-US"/>
        </w:rPr>
      </w:pPr>
      <w:bookmarkStart w:id="0" w:name="_GoBack"/>
      <w:bookmarkEnd w:id="0"/>
      <w:r w:rsidRPr="00F61239">
        <w:rPr>
          <w:rFonts w:asciiTheme="majorHAnsi" w:hAnsiTheme="majorHAnsi" w:cstheme="majorHAnsi"/>
          <w:b/>
          <w:bCs/>
          <w:sz w:val="26"/>
          <w:szCs w:val="26"/>
          <w:lang w:val="en-US"/>
        </w:rPr>
        <w:t>MÔN: VẬT LÝ 9 – TUẦ</w:t>
      </w:r>
      <w:r w:rsidR="007843B2" w:rsidRPr="00F61239">
        <w:rPr>
          <w:rFonts w:asciiTheme="majorHAnsi" w:hAnsiTheme="majorHAnsi" w:cstheme="majorHAnsi"/>
          <w:b/>
          <w:bCs/>
          <w:sz w:val="26"/>
          <w:szCs w:val="26"/>
          <w:lang w:val="en-US"/>
        </w:rPr>
        <w:t xml:space="preserve">N </w:t>
      </w:r>
      <w:r w:rsidR="000B112A" w:rsidRPr="00F61239">
        <w:rPr>
          <w:rFonts w:asciiTheme="majorHAnsi" w:hAnsiTheme="majorHAnsi" w:cstheme="majorHAnsi"/>
          <w:b/>
          <w:bCs/>
          <w:sz w:val="26"/>
          <w:szCs w:val="26"/>
          <w:lang w:val="en-US"/>
        </w:rPr>
        <w:t>1</w:t>
      </w:r>
      <w:r w:rsidR="002B5CCD">
        <w:rPr>
          <w:rFonts w:asciiTheme="majorHAnsi" w:hAnsiTheme="majorHAnsi" w:cstheme="majorHAnsi"/>
          <w:b/>
          <w:bCs/>
          <w:sz w:val="26"/>
          <w:szCs w:val="26"/>
          <w:lang w:val="en-US"/>
        </w:rPr>
        <w:t>3</w:t>
      </w:r>
      <w:r w:rsidRPr="00F61239">
        <w:rPr>
          <w:rFonts w:asciiTheme="majorHAnsi" w:hAnsiTheme="majorHAnsi" w:cstheme="majorHAnsi"/>
          <w:b/>
          <w:bCs/>
          <w:sz w:val="26"/>
          <w:szCs w:val="26"/>
          <w:lang w:val="en-US"/>
        </w:rPr>
        <w:t xml:space="preserve"> – Tiết </w:t>
      </w:r>
      <w:r w:rsidR="002C60D2" w:rsidRPr="00F61239">
        <w:rPr>
          <w:rFonts w:asciiTheme="majorHAnsi" w:hAnsiTheme="majorHAnsi" w:cstheme="majorHAnsi"/>
          <w:b/>
          <w:bCs/>
          <w:sz w:val="26"/>
          <w:szCs w:val="26"/>
          <w:lang w:val="en-US"/>
        </w:rPr>
        <w:t>2</w:t>
      </w:r>
      <w:r w:rsidR="002B5CCD">
        <w:rPr>
          <w:rFonts w:asciiTheme="majorHAnsi" w:hAnsiTheme="majorHAnsi" w:cstheme="majorHAnsi"/>
          <w:b/>
          <w:bCs/>
          <w:sz w:val="26"/>
          <w:szCs w:val="26"/>
          <w:lang w:val="en-US"/>
        </w:rPr>
        <w:t>5</w:t>
      </w:r>
      <w:r w:rsidR="000B112A" w:rsidRPr="00F61239">
        <w:rPr>
          <w:rFonts w:asciiTheme="majorHAnsi" w:hAnsiTheme="majorHAnsi" w:cstheme="majorHAnsi"/>
          <w:b/>
          <w:bCs/>
          <w:sz w:val="26"/>
          <w:szCs w:val="26"/>
          <w:lang w:val="en-US"/>
        </w:rPr>
        <w:t>, 2</w:t>
      </w:r>
      <w:r w:rsidR="0058632D">
        <w:rPr>
          <w:rFonts w:asciiTheme="majorHAnsi" w:hAnsiTheme="majorHAnsi" w:cstheme="majorHAnsi"/>
          <w:b/>
          <w:bCs/>
          <w:sz w:val="26"/>
          <w:szCs w:val="26"/>
          <w:lang w:val="en-US"/>
        </w:rPr>
        <w:t>6</w:t>
      </w:r>
    </w:p>
    <w:p w14:paraId="4D5D3BD6" w14:textId="08D628F6" w:rsidR="00336F0B" w:rsidRPr="00F61239" w:rsidRDefault="002B5CCD" w:rsidP="002254B5">
      <w:pPr>
        <w:spacing w:after="0" w:line="240" w:lineRule="auto"/>
        <w:contextualSpacing/>
        <w:jc w:val="center"/>
        <w:rPr>
          <w:rFonts w:asciiTheme="majorHAnsi" w:hAnsiTheme="majorHAnsi" w:cstheme="majorHAnsi"/>
          <w:b/>
          <w:bCs/>
          <w:color w:val="FF0000"/>
          <w:sz w:val="26"/>
          <w:szCs w:val="26"/>
          <w:lang w:val="en-US"/>
        </w:rPr>
      </w:pPr>
      <w:bookmarkStart w:id="1" w:name="_Hlk86864308"/>
      <w:r>
        <w:rPr>
          <w:rFonts w:asciiTheme="majorHAnsi" w:hAnsiTheme="majorHAnsi" w:cstheme="majorHAnsi"/>
          <w:b/>
          <w:bCs/>
          <w:color w:val="FF0000"/>
          <w:sz w:val="26"/>
          <w:szCs w:val="26"/>
          <w:lang w:val="en-US"/>
        </w:rPr>
        <w:t>CHỦ ĐỀ 14: TÁC DỤNG TỪ</w:t>
      </w:r>
      <w:r w:rsidR="00096877">
        <w:rPr>
          <w:rFonts w:asciiTheme="majorHAnsi" w:hAnsiTheme="majorHAnsi" w:cstheme="majorHAnsi"/>
          <w:b/>
          <w:bCs/>
          <w:color w:val="FF0000"/>
          <w:sz w:val="26"/>
          <w:szCs w:val="26"/>
          <w:lang w:val="en-US"/>
        </w:rPr>
        <w:t xml:space="preserve"> </w:t>
      </w:r>
      <w:r>
        <w:rPr>
          <w:rFonts w:asciiTheme="majorHAnsi" w:hAnsiTheme="majorHAnsi" w:cstheme="majorHAnsi"/>
          <w:b/>
          <w:bCs/>
          <w:color w:val="FF0000"/>
          <w:sz w:val="26"/>
          <w:szCs w:val="26"/>
          <w:lang w:val="en-US"/>
        </w:rPr>
        <w:t>CỦA NAM CHÂM, CỦA DÒNG ĐIỆN</w:t>
      </w:r>
    </w:p>
    <w:bookmarkEnd w:id="1"/>
    <w:p w14:paraId="0CCD4E4C" w14:textId="77777777" w:rsidR="00F93CCF" w:rsidRPr="00F61239" w:rsidRDefault="00F93CCF" w:rsidP="00F93CCF">
      <w:pPr>
        <w:pStyle w:val="ListParagraph"/>
        <w:numPr>
          <w:ilvl w:val="0"/>
          <w:numId w:val="1"/>
        </w:numPr>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Phiếu hướng dẫn học sinh tự học</w:t>
      </w:r>
    </w:p>
    <w:tbl>
      <w:tblPr>
        <w:tblW w:w="9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650"/>
      </w:tblGrid>
      <w:tr w:rsidR="00F93CCF" w:rsidRPr="00F61239" w14:paraId="0CE00743" w14:textId="77777777" w:rsidTr="00161880">
        <w:trPr>
          <w:trHeight w:val="287"/>
        </w:trPr>
        <w:tc>
          <w:tcPr>
            <w:tcW w:w="1305" w:type="dxa"/>
            <w:shd w:val="clear" w:color="auto" w:fill="auto"/>
          </w:tcPr>
          <w:p w14:paraId="3B416D03" w14:textId="77777777" w:rsidR="00F93CCF" w:rsidRPr="00F61239" w:rsidRDefault="00F93CCF" w:rsidP="00607937">
            <w:pPr>
              <w:spacing w:after="0" w:line="240" w:lineRule="auto"/>
              <w:jc w:val="center"/>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NỘI DUNG</w:t>
            </w:r>
          </w:p>
        </w:tc>
        <w:tc>
          <w:tcPr>
            <w:tcW w:w="8650" w:type="dxa"/>
            <w:shd w:val="clear" w:color="auto" w:fill="auto"/>
          </w:tcPr>
          <w:p w14:paraId="57FFD6CB" w14:textId="77777777" w:rsidR="00F93CCF" w:rsidRPr="00F61239" w:rsidRDefault="00F93CCF" w:rsidP="00607937">
            <w:pPr>
              <w:spacing w:after="0" w:line="240" w:lineRule="auto"/>
              <w:jc w:val="center"/>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GHI CHÚ</w:t>
            </w:r>
          </w:p>
        </w:tc>
      </w:tr>
      <w:tr w:rsidR="00F93CCF" w:rsidRPr="00F61239" w14:paraId="64840976" w14:textId="77777777" w:rsidTr="00161880">
        <w:trPr>
          <w:trHeight w:val="1136"/>
        </w:trPr>
        <w:tc>
          <w:tcPr>
            <w:tcW w:w="1305" w:type="dxa"/>
            <w:shd w:val="clear" w:color="auto" w:fill="auto"/>
          </w:tcPr>
          <w:p w14:paraId="5731CF3D" w14:textId="77777777" w:rsidR="00F93CCF" w:rsidRPr="00F61239" w:rsidRDefault="00F93CCF" w:rsidP="00D357C8">
            <w:pPr>
              <w:spacing w:after="0" w:line="240" w:lineRule="auto"/>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Hoạt động 1</w:t>
            </w:r>
            <w:r w:rsidRPr="00F61239">
              <w:rPr>
                <w:rFonts w:asciiTheme="majorHAnsi" w:hAnsiTheme="majorHAnsi" w:cstheme="majorHAnsi"/>
                <w:bCs/>
                <w:sz w:val="26"/>
                <w:szCs w:val="26"/>
                <w:lang w:val="en-US"/>
              </w:rPr>
              <w:t xml:space="preserve">: </w:t>
            </w:r>
            <w:r w:rsidRPr="00F61239">
              <w:rPr>
                <w:rFonts w:asciiTheme="majorHAnsi" w:hAnsiTheme="majorHAnsi" w:cstheme="majorHAnsi"/>
                <w:b/>
                <w:bCs/>
                <w:i/>
                <w:sz w:val="26"/>
                <w:szCs w:val="26"/>
                <w:lang w:val="en-US"/>
              </w:rPr>
              <w:t>Đọc tài liệu và thực hiện các yêu cầu.</w:t>
            </w:r>
          </w:p>
        </w:tc>
        <w:tc>
          <w:tcPr>
            <w:tcW w:w="8650" w:type="dxa"/>
            <w:shd w:val="clear" w:color="auto" w:fill="auto"/>
          </w:tcPr>
          <w:p w14:paraId="12B7AAA2" w14:textId="77777777" w:rsidR="00BA4188" w:rsidRPr="00D9560C" w:rsidRDefault="002B5CCD" w:rsidP="00D8443C">
            <w:pPr>
              <w:spacing w:after="0"/>
              <w:jc w:val="both"/>
              <w:rPr>
                <w:rFonts w:asciiTheme="majorHAnsi" w:hAnsiTheme="majorHAnsi" w:cstheme="majorHAnsi"/>
                <w:b/>
                <w:color w:val="0000FF"/>
                <w:position w:val="8"/>
                <w:sz w:val="26"/>
                <w:szCs w:val="26"/>
                <w:lang w:val="en-US"/>
              </w:rPr>
            </w:pPr>
            <w:bookmarkStart w:id="2" w:name="_Hlk88661280"/>
            <w:r w:rsidRPr="00D9560C">
              <w:rPr>
                <w:rFonts w:asciiTheme="majorHAnsi" w:hAnsiTheme="majorHAnsi" w:cstheme="majorHAnsi"/>
                <w:b/>
                <w:color w:val="0000FF"/>
                <w:position w:val="8"/>
                <w:sz w:val="26"/>
                <w:szCs w:val="26"/>
                <w:lang w:val="en-US"/>
              </w:rPr>
              <w:t>I/ TÁC DỤNG TỪ CỦA NAM CHÂM</w:t>
            </w:r>
          </w:p>
          <w:bookmarkEnd w:id="2"/>
          <w:p w14:paraId="5CFDEAEC" w14:textId="248DA932" w:rsidR="00121BD2" w:rsidRDefault="00FE4D23" w:rsidP="00D8443C">
            <w:pPr>
              <w:spacing w:after="0"/>
              <w:rPr>
                <w:rFonts w:asciiTheme="majorHAnsi" w:hAnsiTheme="majorHAnsi" w:cstheme="majorHAnsi"/>
                <w:bCs/>
                <w:position w:val="8"/>
                <w:sz w:val="26"/>
                <w:szCs w:val="26"/>
                <w:lang w:val="en-US"/>
              </w:rPr>
            </w:pPr>
            <w:r w:rsidRPr="00D8443C">
              <w:rPr>
                <w:rFonts w:asciiTheme="majorHAnsi" w:hAnsiTheme="majorHAnsi" w:cstheme="majorHAnsi"/>
                <w:bCs/>
                <w:position w:val="8"/>
                <w:sz w:val="26"/>
                <w:szCs w:val="26"/>
                <w:lang w:val="en-US"/>
              </w:rPr>
              <w:t>Họ</w:t>
            </w:r>
            <w:r w:rsidR="00D8443C">
              <w:rPr>
                <w:rFonts w:asciiTheme="majorHAnsi" w:hAnsiTheme="majorHAnsi" w:cstheme="majorHAnsi"/>
                <w:bCs/>
                <w:position w:val="8"/>
                <w:sz w:val="26"/>
                <w:szCs w:val="26"/>
                <w:lang w:val="en-US"/>
              </w:rPr>
              <w:t xml:space="preserve">c sinh đọc </w:t>
            </w:r>
            <w:r w:rsidR="00144CFA">
              <w:rPr>
                <w:rFonts w:asciiTheme="majorHAnsi" w:hAnsiTheme="majorHAnsi" w:cstheme="majorHAnsi"/>
                <w:bCs/>
                <w:position w:val="8"/>
                <w:sz w:val="26"/>
                <w:szCs w:val="26"/>
                <w:lang w:val="en-US"/>
              </w:rPr>
              <w:t>HĐ</w:t>
            </w:r>
            <w:r w:rsidR="00D8443C">
              <w:rPr>
                <w:rFonts w:asciiTheme="majorHAnsi" w:hAnsiTheme="majorHAnsi" w:cstheme="majorHAnsi"/>
                <w:bCs/>
                <w:position w:val="8"/>
                <w:sz w:val="26"/>
                <w:szCs w:val="26"/>
                <w:lang w:val="en-US"/>
              </w:rPr>
              <w:t>1/ 92 trả lời các ý sau:</w:t>
            </w:r>
          </w:p>
          <w:p w14:paraId="16BCD3E1" w14:textId="4AB238C3" w:rsidR="00D8443C" w:rsidRDefault="00D8443C" w:rsidP="00144CFA">
            <w:pPr>
              <w:spacing w:after="0"/>
              <w:rPr>
                <w:rFonts w:asciiTheme="majorHAnsi" w:hAnsiTheme="majorHAnsi" w:cstheme="majorHAnsi"/>
                <w:bCs/>
                <w:position w:val="8"/>
                <w:sz w:val="26"/>
                <w:szCs w:val="26"/>
                <w:lang w:val="en-US"/>
              </w:rPr>
            </w:pPr>
            <w:r w:rsidRPr="00D8443C">
              <w:rPr>
                <w:rFonts w:asciiTheme="majorHAnsi" w:hAnsiTheme="majorHAnsi" w:cstheme="majorHAnsi"/>
                <w:bCs/>
                <w:position w:val="8"/>
                <w:sz w:val="26"/>
                <w:szCs w:val="26"/>
                <w:lang w:val="en-US"/>
              </w:rPr>
              <w:t>-</w:t>
            </w:r>
            <w:r>
              <w:rPr>
                <w:rFonts w:asciiTheme="majorHAnsi" w:hAnsiTheme="majorHAnsi" w:cstheme="majorHAnsi"/>
                <w:bCs/>
                <w:position w:val="8"/>
                <w:sz w:val="26"/>
                <w:szCs w:val="26"/>
                <w:lang w:val="en-US"/>
              </w:rPr>
              <w:t xml:space="preserve"> Nam châm có từ tính ( tính chất từ) vì sao?. Ngoài </w:t>
            </w:r>
            <w:r w:rsidR="001258AD">
              <w:rPr>
                <w:rFonts w:asciiTheme="majorHAnsi" w:hAnsiTheme="majorHAnsi" w:cstheme="majorHAnsi"/>
                <w:bCs/>
                <w:position w:val="8"/>
                <w:sz w:val="26"/>
                <w:szCs w:val="26"/>
                <w:lang w:val="en-US"/>
              </w:rPr>
              <w:t>sắt</w:t>
            </w:r>
            <w:r w:rsidR="001C2C84">
              <w:rPr>
                <w:rFonts w:asciiTheme="majorHAnsi" w:hAnsiTheme="majorHAnsi" w:cstheme="majorHAnsi"/>
                <w:bCs/>
                <w:position w:val="8"/>
                <w:sz w:val="26"/>
                <w:szCs w:val="26"/>
                <w:lang w:val="en-US"/>
              </w:rPr>
              <w:t>, thép</w:t>
            </w:r>
            <w:r w:rsidR="001258AD">
              <w:rPr>
                <w:rFonts w:asciiTheme="majorHAnsi" w:hAnsiTheme="majorHAnsi" w:cstheme="majorHAnsi"/>
                <w:bCs/>
                <w:position w:val="8"/>
                <w:sz w:val="26"/>
                <w:szCs w:val="26"/>
                <w:lang w:val="en-US"/>
              </w:rPr>
              <w:t xml:space="preserve"> nam châm còn hút được các vật liệu nào kể tên?</w:t>
            </w:r>
          </w:p>
          <w:p w14:paraId="41DBFD84" w14:textId="16FBE2EA" w:rsidR="001258AD" w:rsidRDefault="001258AD" w:rsidP="00144CFA">
            <w:pPr>
              <w:spacing w:after="0"/>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 Các vật liệu mà nam châm hút được gọi là gì?</w:t>
            </w:r>
          </w:p>
          <w:p w14:paraId="583CF87C" w14:textId="272CB10B" w:rsidR="001258AD" w:rsidRDefault="001258AD" w:rsidP="00144CFA">
            <w:pPr>
              <w:spacing w:after="0"/>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 xml:space="preserve">- Mỗi nam châm có mấy cực </w:t>
            </w:r>
            <w:r w:rsidR="00D30B82">
              <w:rPr>
                <w:rFonts w:asciiTheme="majorHAnsi" w:hAnsiTheme="majorHAnsi" w:cstheme="majorHAnsi"/>
                <w:bCs/>
                <w:position w:val="8"/>
                <w:sz w:val="26"/>
                <w:szCs w:val="26"/>
                <w:lang w:val="en-US"/>
              </w:rPr>
              <w:t>từ (cực)</w:t>
            </w:r>
            <w:r>
              <w:rPr>
                <w:rFonts w:asciiTheme="majorHAnsi" w:hAnsiTheme="majorHAnsi" w:cstheme="majorHAnsi"/>
                <w:bCs/>
                <w:position w:val="8"/>
                <w:sz w:val="26"/>
                <w:szCs w:val="26"/>
                <w:lang w:val="en-US"/>
              </w:rPr>
              <w:t>? đó là</w:t>
            </w:r>
            <w:r w:rsidR="00D30B82">
              <w:rPr>
                <w:rFonts w:asciiTheme="majorHAnsi" w:hAnsiTheme="majorHAnsi" w:cstheme="majorHAnsi"/>
                <w:bCs/>
                <w:position w:val="8"/>
                <w:sz w:val="26"/>
                <w:szCs w:val="26"/>
                <w:lang w:val="en-US"/>
              </w:rPr>
              <w:t xml:space="preserve"> cực nào?</w:t>
            </w:r>
          </w:p>
          <w:p w14:paraId="7890C989" w14:textId="169AC9B7" w:rsidR="00D30B82" w:rsidRDefault="00D30B82" w:rsidP="00144CFA">
            <w:pPr>
              <w:spacing w:after="0"/>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 Để phân biệt hai cực của nam châm</w:t>
            </w:r>
            <w:r w:rsidR="00144CFA">
              <w:rPr>
                <w:rFonts w:asciiTheme="majorHAnsi" w:hAnsiTheme="majorHAnsi" w:cstheme="majorHAnsi"/>
                <w:bCs/>
                <w:position w:val="8"/>
                <w:sz w:val="26"/>
                <w:szCs w:val="26"/>
                <w:lang w:val="en-US"/>
              </w:rPr>
              <w:t>, người ta phân biệt bằng cách nào?</w:t>
            </w:r>
          </w:p>
          <w:p w14:paraId="4B391FA3" w14:textId="7A2B7B67" w:rsidR="00144CFA" w:rsidRDefault="00144CFA" w:rsidP="00144CFA">
            <w:pPr>
              <w:spacing w:after="0"/>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Học sinh đọc HĐ2/94 trả lời các ý sau:</w:t>
            </w:r>
          </w:p>
          <w:p w14:paraId="712A285C" w14:textId="2CF65005" w:rsidR="00144CFA" w:rsidRDefault="00144CFA" w:rsidP="00625079">
            <w:pPr>
              <w:spacing w:after="0" w:line="240" w:lineRule="auto"/>
              <w:rPr>
                <w:rFonts w:asciiTheme="majorHAnsi" w:hAnsiTheme="majorHAnsi" w:cstheme="majorHAnsi"/>
                <w:bCs/>
                <w:position w:val="8"/>
                <w:sz w:val="26"/>
                <w:szCs w:val="26"/>
                <w:lang w:val="en-US"/>
              </w:rPr>
            </w:pPr>
            <w:r w:rsidRPr="00144CFA">
              <w:rPr>
                <w:rFonts w:asciiTheme="majorHAnsi" w:hAnsiTheme="majorHAnsi" w:cstheme="majorHAnsi"/>
                <w:bCs/>
                <w:position w:val="8"/>
                <w:sz w:val="26"/>
                <w:szCs w:val="26"/>
                <w:lang w:val="en-US"/>
              </w:rPr>
              <w:t>-</w:t>
            </w:r>
            <w:r>
              <w:rPr>
                <w:rFonts w:asciiTheme="majorHAnsi" w:hAnsiTheme="majorHAnsi" w:cstheme="majorHAnsi"/>
                <w:bCs/>
                <w:position w:val="8"/>
                <w:sz w:val="26"/>
                <w:szCs w:val="26"/>
                <w:lang w:val="en-US"/>
              </w:rPr>
              <w:t xml:space="preserve"> </w:t>
            </w:r>
            <w:r w:rsidR="00625079">
              <w:rPr>
                <w:rFonts w:asciiTheme="majorHAnsi" w:hAnsiTheme="majorHAnsi" w:cstheme="majorHAnsi"/>
                <w:bCs/>
                <w:position w:val="8"/>
                <w:sz w:val="26"/>
                <w:szCs w:val="26"/>
                <w:lang w:val="en-US"/>
              </w:rPr>
              <w:t>Vì sao mỗi nam châm có 2 cực?</w:t>
            </w:r>
          </w:p>
          <w:p w14:paraId="00689FEB" w14:textId="18936D98" w:rsidR="00625079" w:rsidRDefault="00625079" w:rsidP="00625079">
            <w:pPr>
              <w:spacing w:after="0" w:line="240" w:lineRule="auto"/>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 Khi đưa hai cực từ nam châm lại gần nhau thì chúng tương tác với nhau như thế nào?</w:t>
            </w:r>
          </w:p>
          <w:p w14:paraId="6AE02108" w14:textId="6E0F6985" w:rsidR="00625079" w:rsidRPr="00D9560C" w:rsidRDefault="00625079" w:rsidP="00625079">
            <w:pPr>
              <w:spacing w:after="0" w:line="240" w:lineRule="auto"/>
              <w:rPr>
                <w:rFonts w:asciiTheme="majorHAnsi" w:hAnsiTheme="majorHAnsi" w:cstheme="majorHAnsi"/>
                <w:b/>
                <w:color w:val="0000FF"/>
                <w:position w:val="8"/>
                <w:sz w:val="26"/>
                <w:szCs w:val="26"/>
                <w:lang w:val="en-US"/>
              </w:rPr>
            </w:pPr>
            <w:bookmarkStart w:id="3" w:name="_Hlk88662319"/>
            <w:r w:rsidRPr="00D9560C">
              <w:rPr>
                <w:rFonts w:asciiTheme="majorHAnsi" w:hAnsiTheme="majorHAnsi" w:cstheme="majorHAnsi"/>
                <w:b/>
                <w:color w:val="0000FF"/>
                <w:position w:val="8"/>
                <w:sz w:val="26"/>
                <w:szCs w:val="26"/>
                <w:lang w:val="en-US"/>
              </w:rPr>
              <w:t>II/ TÁC DỤNG TỪ CỦA DÒNG ĐIỆN</w:t>
            </w:r>
          </w:p>
          <w:bookmarkEnd w:id="3"/>
          <w:p w14:paraId="781C8AE8" w14:textId="77777777" w:rsidR="00A07AB2" w:rsidRDefault="00A07AB2" w:rsidP="00A07AB2">
            <w:pPr>
              <w:spacing w:after="0" w:line="240" w:lineRule="auto"/>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Hs quan sát thí nghiệm và trả lời câu hỏi:</w:t>
            </w:r>
          </w:p>
          <w:p w14:paraId="552AA84D" w14:textId="77777777" w:rsidR="009E3D9A" w:rsidRDefault="00A07AB2" w:rsidP="009E3D9A">
            <w:pPr>
              <w:spacing w:after="0"/>
              <w:rPr>
                <w:rFonts w:asciiTheme="majorHAnsi" w:hAnsiTheme="majorHAnsi" w:cstheme="majorHAnsi"/>
                <w:bCs/>
                <w:position w:val="8"/>
                <w:sz w:val="26"/>
                <w:szCs w:val="26"/>
                <w:lang w:val="en-US"/>
              </w:rPr>
            </w:pPr>
            <w:r w:rsidRPr="00A07AB2">
              <w:rPr>
                <w:rFonts w:asciiTheme="majorHAnsi" w:hAnsiTheme="majorHAnsi" w:cstheme="majorHAnsi"/>
                <w:bCs/>
                <w:position w:val="8"/>
                <w:sz w:val="26"/>
                <w:szCs w:val="26"/>
                <w:lang w:val="en-US"/>
              </w:rPr>
              <w:t>-</w:t>
            </w:r>
            <w:r>
              <w:rPr>
                <w:rFonts w:asciiTheme="majorHAnsi" w:hAnsiTheme="majorHAnsi" w:cstheme="majorHAnsi"/>
                <w:bCs/>
                <w:position w:val="8"/>
                <w:sz w:val="26"/>
                <w:szCs w:val="26"/>
                <w:lang w:val="en-US"/>
              </w:rPr>
              <w:t xml:space="preserve"> K</w:t>
            </w:r>
            <w:r w:rsidRPr="00A07AB2">
              <w:rPr>
                <w:rFonts w:asciiTheme="majorHAnsi" w:hAnsiTheme="majorHAnsi" w:cstheme="majorHAnsi"/>
                <w:bCs/>
                <w:position w:val="8"/>
                <w:sz w:val="26"/>
                <w:szCs w:val="26"/>
                <w:lang w:val="en-US"/>
              </w:rPr>
              <w:t xml:space="preserve">im nam châm có </w:t>
            </w:r>
            <w:r w:rsidR="009E3D9A">
              <w:rPr>
                <w:rFonts w:asciiTheme="majorHAnsi" w:hAnsiTheme="majorHAnsi" w:cstheme="majorHAnsi"/>
                <w:bCs/>
                <w:position w:val="8"/>
                <w:sz w:val="26"/>
                <w:szCs w:val="26"/>
                <w:lang w:val="en-US"/>
              </w:rPr>
              <w:t>chuyển động hay</w:t>
            </w:r>
            <w:r w:rsidRPr="00A07AB2">
              <w:rPr>
                <w:rFonts w:asciiTheme="majorHAnsi" w:hAnsiTheme="majorHAnsi" w:cstheme="majorHAnsi"/>
                <w:bCs/>
                <w:position w:val="8"/>
                <w:sz w:val="26"/>
                <w:szCs w:val="26"/>
                <w:lang w:val="en-US"/>
              </w:rPr>
              <w:t xml:space="preserve"> không? Có lực tác dụng lên kim nam châm không? </w:t>
            </w:r>
          </w:p>
          <w:p w14:paraId="2CE83D4A" w14:textId="60876A3D" w:rsidR="00D8443C" w:rsidRPr="00A07AB2" w:rsidRDefault="00A07AB2" w:rsidP="009E3D9A">
            <w:pPr>
              <w:spacing w:after="0"/>
              <w:rPr>
                <w:rFonts w:asciiTheme="majorHAnsi" w:hAnsiTheme="majorHAnsi" w:cstheme="majorHAnsi"/>
                <w:bCs/>
                <w:position w:val="8"/>
                <w:sz w:val="26"/>
                <w:szCs w:val="26"/>
                <w:lang w:val="en-US"/>
              </w:rPr>
            </w:pPr>
            <w:r>
              <w:rPr>
                <w:rFonts w:asciiTheme="majorHAnsi" w:hAnsiTheme="majorHAnsi" w:cstheme="majorHAnsi"/>
                <w:bCs/>
                <w:position w:val="8"/>
                <w:sz w:val="26"/>
                <w:szCs w:val="26"/>
                <w:lang w:val="en-US"/>
              </w:rPr>
              <w:t xml:space="preserve">- </w:t>
            </w:r>
            <w:r w:rsidRPr="00A07AB2">
              <w:rPr>
                <w:rFonts w:asciiTheme="majorHAnsi" w:hAnsiTheme="majorHAnsi" w:cstheme="majorHAnsi"/>
                <w:bCs/>
                <w:position w:val="8"/>
                <w:sz w:val="26"/>
                <w:szCs w:val="26"/>
                <w:lang w:val="en-US"/>
              </w:rPr>
              <w:t>Lực này do đâu mà có?</w:t>
            </w:r>
          </w:p>
        </w:tc>
      </w:tr>
      <w:tr w:rsidR="00F93CCF" w:rsidRPr="00F61239" w14:paraId="458E0062" w14:textId="77777777" w:rsidTr="00161880">
        <w:trPr>
          <w:trHeight w:val="1150"/>
        </w:trPr>
        <w:tc>
          <w:tcPr>
            <w:tcW w:w="1305" w:type="dxa"/>
            <w:shd w:val="clear" w:color="auto" w:fill="auto"/>
          </w:tcPr>
          <w:p w14:paraId="386BDBF2" w14:textId="77777777" w:rsidR="00F93CCF" w:rsidRPr="00F61239" w:rsidRDefault="00F93CCF" w:rsidP="00607937">
            <w:pPr>
              <w:spacing w:after="0" w:line="240" w:lineRule="auto"/>
              <w:rPr>
                <w:rFonts w:asciiTheme="majorHAnsi" w:hAnsiTheme="majorHAnsi" w:cstheme="majorHAnsi"/>
                <w:b/>
                <w:bCs/>
                <w:sz w:val="26"/>
                <w:szCs w:val="26"/>
                <w:lang w:val="en-US"/>
              </w:rPr>
            </w:pPr>
            <w:r w:rsidRPr="00F61239">
              <w:rPr>
                <w:rFonts w:asciiTheme="majorHAnsi" w:hAnsiTheme="majorHAnsi" w:cstheme="majorHAnsi"/>
                <w:b/>
                <w:bCs/>
                <w:sz w:val="26"/>
                <w:szCs w:val="26"/>
                <w:lang w:val="en-US"/>
              </w:rPr>
              <w:t>Hoạt động 2</w:t>
            </w:r>
            <w:r w:rsidRPr="00F61239">
              <w:rPr>
                <w:rFonts w:asciiTheme="majorHAnsi" w:hAnsiTheme="majorHAnsi" w:cstheme="majorHAnsi"/>
                <w:bCs/>
                <w:sz w:val="26"/>
                <w:szCs w:val="26"/>
                <w:lang w:val="en-US"/>
              </w:rPr>
              <w:t xml:space="preserve">: </w:t>
            </w:r>
            <w:r w:rsidRPr="00F61239">
              <w:rPr>
                <w:rFonts w:asciiTheme="majorHAnsi" w:hAnsiTheme="majorHAnsi" w:cstheme="majorHAnsi"/>
                <w:b/>
                <w:bCs/>
                <w:sz w:val="26"/>
                <w:szCs w:val="26"/>
                <w:lang w:val="en-US"/>
              </w:rPr>
              <w:t>Kiểm tra, đánh giá quá trình tự học.</w:t>
            </w:r>
          </w:p>
        </w:tc>
        <w:tc>
          <w:tcPr>
            <w:tcW w:w="8650" w:type="dxa"/>
            <w:shd w:val="clear" w:color="auto" w:fill="auto"/>
          </w:tcPr>
          <w:p w14:paraId="1CE191DB" w14:textId="77777777" w:rsidR="00C83BBA" w:rsidRPr="00F61239" w:rsidRDefault="009B5795" w:rsidP="00B440F8">
            <w:pPr>
              <w:spacing w:after="0"/>
              <w:rPr>
                <w:rFonts w:asciiTheme="majorHAnsi" w:hAnsiTheme="majorHAnsi" w:cstheme="majorHAnsi"/>
                <w:b/>
                <w:color w:val="FF0000"/>
                <w:sz w:val="26"/>
                <w:szCs w:val="26"/>
                <w:lang w:val="en-US"/>
              </w:rPr>
            </w:pPr>
            <w:r w:rsidRPr="00F61239">
              <w:rPr>
                <w:rFonts w:asciiTheme="majorHAnsi" w:hAnsiTheme="majorHAnsi" w:cstheme="majorHAnsi"/>
                <w:b/>
                <w:color w:val="FF0000"/>
                <w:sz w:val="26"/>
                <w:szCs w:val="26"/>
                <w:lang w:val="en-US"/>
              </w:rPr>
              <w:t xml:space="preserve"> * Bài tập</w:t>
            </w:r>
          </w:p>
          <w:p w14:paraId="59C2C373" w14:textId="2487B3E6" w:rsidR="00184186" w:rsidRPr="00184186" w:rsidRDefault="00184186" w:rsidP="00184186">
            <w:pPr>
              <w:pStyle w:val="NormalWeb"/>
              <w:shd w:val="clear" w:color="auto" w:fill="FFFFFF"/>
              <w:spacing w:before="0" w:beforeAutospacing="0" w:after="0" w:afterAutospacing="0"/>
              <w:rPr>
                <w:sz w:val="26"/>
                <w:szCs w:val="26"/>
              </w:rPr>
            </w:pPr>
            <w:r w:rsidRPr="00184186">
              <w:rPr>
                <w:rStyle w:val="Strong"/>
                <w:color w:val="000000"/>
                <w:sz w:val="26"/>
                <w:szCs w:val="26"/>
                <w:bdr w:val="none" w:sz="0" w:space="0" w:color="auto" w:frame="1"/>
              </w:rPr>
              <w:t xml:space="preserve">Câu </w:t>
            </w:r>
            <w:r w:rsidRPr="00184186">
              <w:rPr>
                <w:rStyle w:val="Strong"/>
                <w:color w:val="000000"/>
                <w:sz w:val="26"/>
                <w:szCs w:val="26"/>
                <w:bdr w:val="none" w:sz="0" w:space="0" w:color="auto" w:frame="1"/>
                <w:lang w:val="en-US"/>
              </w:rPr>
              <w:t>1</w:t>
            </w:r>
            <w:r w:rsidRPr="00184186">
              <w:rPr>
                <w:rStyle w:val="Strong"/>
                <w:color w:val="000000"/>
                <w:sz w:val="26"/>
                <w:szCs w:val="26"/>
                <w:bdr w:val="none" w:sz="0" w:space="0" w:color="auto" w:frame="1"/>
              </w:rPr>
              <w:t>:</w:t>
            </w:r>
            <w:r w:rsidRPr="00184186">
              <w:rPr>
                <w:color w:val="000000"/>
                <w:sz w:val="26"/>
                <w:szCs w:val="26"/>
                <w:bdr w:val="none" w:sz="0" w:space="0" w:color="auto" w:frame="1"/>
              </w:rPr>
              <w:t> </w:t>
            </w:r>
            <w:r w:rsidRPr="00184186">
              <w:rPr>
                <w:sz w:val="26"/>
                <w:szCs w:val="26"/>
              </w:rPr>
              <w:t>Có hai thanh kim loại A, B bề ngoài giống hệt nhau, trong đó một thanh là nam châm. Làm thế nào để xác định được thanh nào là nam châm?</w:t>
            </w:r>
          </w:p>
          <w:p w14:paraId="1FD105F2"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A. Đưa thanh A lại gần thanh B, nếu A hút B thì A là nam châm.</w:t>
            </w:r>
          </w:p>
          <w:p w14:paraId="30DDCF5C"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B. Đưa thanh A lại gần thanh B, nếu A đẩy B thì A là nam châm.</w:t>
            </w:r>
          </w:p>
          <w:p w14:paraId="4868C9F9"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C. Dùng một sợi chỉ mềm buộc vào giữa thanh kim loại rồi treo lên, nếu khi cân bằng thanh đó luôn nằm theo hướng Bắc - Nam thì đó là thanh nam châm.</w:t>
            </w:r>
          </w:p>
          <w:p w14:paraId="77192F38" w14:textId="55C62736" w:rsidR="00184186" w:rsidRDefault="00184186" w:rsidP="00184186">
            <w:pPr>
              <w:pStyle w:val="NormalWeb"/>
              <w:shd w:val="clear" w:color="auto" w:fill="FFFFFF"/>
              <w:spacing w:before="0" w:beforeAutospacing="0" w:after="0" w:afterAutospacing="0"/>
              <w:rPr>
                <w:sz w:val="26"/>
                <w:szCs w:val="26"/>
              </w:rPr>
            </w:pPr>
            <w:r w:rsidRPr="00184186">
              <w:rPr>
                <w:sz w:val="26"/>
                <w:szCs w:val="26"/>
              </w:rPr>
              <w:t>D. Đưa thanh kim loại lên cao rồi thả cho rơi, nếu thanh đó luôn rơi lệch về một cực của Trái Đất thì đó là nam châm.</w:t>
            </w:r>
          </w:p>
          <w:p w14:paraId="116ED9D6" w14:textId="20A2EB8E" w:rsidR="00184186" w:rsidRPr="00184186" w:rsidRDefault="00184186" w:rsidP="00184186">
            <w:pPr>
              <w:pStyle w:val="NormalWeb"/>
              <w:shd w:val="clear" w:color="auto" w:fill="FFFFFF"/>
              <w:spacing w:before="0" w:beforeAutospacing="0" w:after="0" w:afterAutospacing="0"/>
              <w:rPr>
                <w:sz w:val="26"/>
                <w:szCs w:val="26"/>
              </w:rPr>
            </w:pPr>
            <w:r w:rsidRPr="00184186">
              <w:rPr>
                <w:rStyle w:val="Strong"/>
                <w:color w:val="000000"/>
                <w:sz w:val="26"/>
                <w:szCs w:val="26"/>
                <w:bdr w:val="none" w:sz="0" w:space="0" w:color="auto" w:frame="1"/>
              </w:rPr>
              <w:t xml:space="preserve">Câu </w:t>
            </w:r>
            <w:r w:rsidRPr="00184186">
              <w:rPr>
                <w:rStyle w:val="Strong"/>
                <w:color w:val="000000"/>
                <w:sz w:val="26"/>
                <w:szCs w:val="26"/>
                <w:bdr w:val="none" w:sz="0" w:space="0" w:color="auto" w:frame="1"/>
                <w:lang w:val="en-US"/>
              </w:rPr>
              <w:t>2</w:t>
            </w:r>
            <w:r w:rsidRPr="00184186">
              <w:rPr>
                <w:rStyle w:val="Strong"/>
                <w:color w:val="000000"/>
                <w:sz w:val="26"/>
                <w:szCs w:val="26"/>
                <w:bdr w:val="none" w:sz="0" w:space="0" w:color="auto" w:frame="1"/>
              </w:rPr>
              <w:t>:</w:t>
            </w:r>
            <w:r w:rsidRPr="00184186">
              <w:rPr>
                <w:color w:val="000000"/>
                <w:sz w:val="26"/>
                <w:szCs w:val="26"/>
                <w:bdr w:val="none" w:sz="0" w:space="0" w:color="auto" w:frame="1"/>
              </w:rPr>
              <w:t> </w:t>
            </w:r>
            <w:r w:rsidRPr="00184186">
              <w:rPr>
                <w:sz w:val="26"/>
                <w:szCs w:val="26"/>
              </w:rPr>
              <w:t>Một nam châm vĩnh cửu có đặc tính nào dưới đây?</w:t>
            </w:r>
          </w:p>
          <w:p w14:paraId="64A79A84"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A. Khi bị cọ xát thì hút các vật nhẹ.</w:t>
            </w:r>
          </w:p>
          <w:p w14:paraId="0CDFA780"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B. Khi bị nung nóng lên thì có thể hút các vụn sắt.</w:t>
            </w:r>
          </w:p>
          <w:p w14:paraId="7B29A267"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C. Có thể hút các vật bằng sắt.</w:t>
            </w:r>
          </w:p>
          <w:p w14:paraId="07483F82" w14:textId="69CC6A66" w:rsidR="00184186" w:rsidRDefault="00184186" w:rsidP="00184186">
            <w:pPr>
              <w:pStyle w:val="NormalWeb"/>
              <w:shd w:val="clear" w:color="auto" w:fill="FFFFFF"/>
              <w:spacing w:before="0" w:beforeAutospacing="0" w:after="0" w:afterAutospacing="0"/>
              <w:rPr>
                <w:sz w:val="26"/>
                <w:szCs w:val="26"/>
              </w:rPr>
            </w:pPr>
            <w:r w:rsidRPr="00184186">
              <w:rPr>
                <w:sz w:val="26"/>
                <w:szCs w:val="26"/>
              </w:rPr>
              <w:t>D. Một đầu có thể hút, còn đầu kia thì đẩy các vụn sắt.</w:t>
            </w:r>
          </w:p>
          <w:p w14:paraId="34A3D6FD" w14:textId="0835A7D5" w:rsidR="00184186" w:rsidRPr="00184186" w:rsidRDefault="00184186" w:rsidP="00184186">
            <w:pPr>
              <w:pStyle w:val="NormalWeb"/>
              <w:shd w:val="clear" w:color="auto" w:fill="FFFFFF"/>
              <w:spacing w:before="0" w:beforeAutospacing="0" w:after="0" w:afterAutospacing="0"/>
              <w:rPr>
                <w:sz w:val="26"/>
                <w:szCs w:val="26"/>
              </w:rPr>
            </w:pPr>
            <w:r w:rsidRPr="00184186">
              <w:rPr>
                <w:rStyle w:val="Strong"/>
                <w:color w:val="000000"/>
                <w:sz w:val="26"/>
                <w:szCs w:val="26"/>
                <w:bdr w:val="none" w:sz="0" w:space="0" w:color="auto" w:frame="1"/>
              </w:rPr>
              <w:t xml:space="preserve">Câu </w:t>
            </w:r>
            <w:r w:rsidRPr="00184186">
              <w:rPr>
                <w:rStyle w:val="Strong"/>
                <w:color w:val="000000"/>
                <w:sz w:val="26"/>
                <w:szCs w:val="26"/>
                <w:bdr w:val="none" w:sz="0" w:space="0" w:color="auto" w:frame="1"/>
                <w:lang w:val="en-US"/>
              </w:rPr>
              <w:t>3</w:t>
            </w:r>
            <w:r w:rsidRPr="00184186">
              <w:rPr>
                <w:rStyle w:val="Strong"/>
                <w:color w:val="000000"/>
                <w:sz w:val="26"/>
                <w:szCs w:val="26"/>
                <w:bdr w:val="none" w:sz="0" w:space="0" w:color="auto" w:frame="1"/>
              </w:rPr>
              <w:t>:</w:t>
            </w:r>
            <w:r w:rsidRPr="00184186">
              <w:rPr>
                <w:color w:val="000000"/>
                <w:sz w:val="26"/>
                <w:szCs w:val="26"/>
                <w:bdr w:val="none" w:sz="0" w:space="0" w:color="auto" w:frame="1"/>
              </w:rPr>
              <w:t> </w:t>
            </w:r>
            <w:r w:rsidRPr="00184186">
              <w:rPr>
                <w:sz w:val="26"/>
                <w:szCs w:val="26"/>
              </w:rPr>
              <w:t>Khi nào hai thanh nam châm hút nhau?</w:t>
            </w:r>
          </w:p>
          <w:p w14:paraId="0C7B72C4"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A. Khi hai cực Bắc để gần nhau.</w:t>
            </w:r>
          </w:p>
          <w:p w14:paraId="76EE8E49"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B. Khi để hai cực khác tên gần nhau.</w:t>
            </w:r>
          </w:p>
          <w:p w14:paraId="38D5727E" w14:textId="77777777" w:rsidR="00184186" w:rsidRPr="00184186" w:rsidRDefault="00184186" w:rsidP="00184186">
            <w:pPr>
              <w:pStyle w:val="NormalWeb"/>
              <w:shd w:val="clear" w:color="auto" w:fill="FFFFFF"/>
              <w:spacing w:before="0" w:beforeAutospacing="0" w:after="0" w:afterAutospacing="0"/>
              <w:rPr>
                <w:sz w:val="26"/>
                <w:szCs w:val="26"/>
              </w:rPr>
            </w:pPr>
            <w:r w:rsidRPr="00184186">
              <w:rPr>
                <w:sz w:val="26"/>
                <w:szCs w:val="26"/>
              </w:rPr>
              <w:t>C. Khi hai cực Nam để gần nhau.</w:t>
            </w:r>
          </w:p>
          <w:p w14:paraId="6F961BDF" w14:textId="3EA0C3B5" w:rsidR="00184186" w:rsidRDefault="00184186" w:rsidP="00184186">
            <w:pPr>
              <w:pStyle w:val="NormalWeb"/>
              <w:shd w:val="clear" w:color="auto" w:fill="FFFFFF"/>
              <w:spacing w:before="0" w:beforeAutospacing="0" w:after="0" w:afterAutospacing="0"/>
              <w:rPr>
                <w:sz w:val="26"/>
                <w:szCs w:val="26"/>
              </w:rPr>
            </w:pPr>
            <w:r w:rsidRPr="00184186">
              <w:rPr>
                <w:sz w:val="26"/>
                <w:szCs w:val="26"/>
              </w:rPr>
              <w:t>D. Khi để hai cực cùng tên gần nhau.</w:t>
            </w:r>
          </w:p>
          <w:p w14:paraId="0BC093FB" w14:textId="2598C655" w:rsidR="00184186" w:rsidRPr="009F0CD1" w:rsidRDefault="00184186" w:rsidP="00184186">
            <w:pPr>
              <w:pStyle w:val="NormalWeb"/>
              <w:shd w:val="clear" w:color="auto" w:fill="FFFFFF"/>
              <w:spacing w:before="0" w:beforeAutospacing="0" w:after="0" w:afterAutospacing="0"/>
              <w:rPr>
                <w:sz w:val="26"/>
                <w:szCs w:val="26"/>
              </w:rPr>
            </w:pPr>
            <w:r w:rsidRPr="009F0CD1">
              <w:rPr>
                <w:rStyle w:val="Strong"/>
                <w:color w:val="000000"/>
                <w:sz w:val="26"/>
                <w:szCs w:val="26"/>
                <w:bdr w:val="none" w:sz="0" w:space="0" w:color="auto" w:frame="1"/>
              </w:rPr>
              <w:t xml:space="preserve">Câu </w:t>
            </w:r>
            <w:r w:rsidR="009F0CD1" w:rsidRPr="009F0CD1">
              <w:rPr>
                <w:rStyle w:val="Strong"/>
                <w:color w:val="000000"/>
                <w:sz w:val="26"/>
                <w:szCs w:val="26"/>
                <w:bdr w:val="none" w:sz="0" w:space="0" w:color="auto" w:frame="1"/>
                <w:lang w:val="en-US"/>
              </w:rPr>
              <w:t>4</w:t>
            </w:r>
            <w:r w:rsidRPr="009F0CD1">
              <w:rPr>
                <w:rStyle w:val="Strong"/>
                <w:color w:val="000000"/>
                <w:sz w:val="26"/>
                <w:szCs w:val="26"/>
                <w:bdr w:val="none" w:sz="0" w:space="0" w:color="auto" w:frame="1"/>
              </w:rPr>
              <w:t>:</w:t>
            </w:r>
            <w:r w:rsidRPr="009F0CD1">
              <w:rPr>
                <w:sz w:val="26"/>
                <w:szCs w:val="26"/>
              </w:rPr>
              <w:t> Khi một thanh nam châm thẳng bị gãy thành hai nửa. Nhận định nào sau đây là đúng?</w:t>
            </w:r>
          </w:p>
          <w:p w14:paraId="75F9CAD7" w14:textId="77777777" w:rsidR="00184186" w:rsidRPr="009F0CD1" w:rsidRDefault="00184186" w:rsidP="00184186">
            <w:pPr>
              <w:pStyle w:val="NormalWeb"/>
              <w:shd w:val="clear" w:color="auto" w:fill="FFFFFF"/>
              <w:spacing w:before="0" w:beforeAutospacing="0" w:after="0" w:afterAutospacing="0"/>
              <w:rPr>
                <w:sz w:val="26"/>
                <w:szCs w:val="26"/>
              </w:rPr>
            </w:pPr>
            <w:r w:rsidRPr="009F0CD1">
              <w:rPr>
                <w:sz w:val="26"/>
                <w:szCs w:val="26"/>
              </w:rPr>
              <w:t>A. Mỗi nửa tạo thành nam châm mới chỉ có một từ cực ở một đầu</w:t>
            </w:r>
          </w:p>
          <w:p w14:paraId="0AE77EF6" w14:textId="77777777" w:rsidR="00184186" w:rsidRPr="009F0CD1" w:rsidRDefault="00184186" w:rsidP="00184186">
            <w:pPr>
              <w:pStyle w:val="NormalWeb"/>
              <w:shd w:val="clear" w:color="auto" w:fill="FFFFFF"/>
              <w:spacing w:before="0" w:beforeAutospacing="0" w:after="0" w:afterAutospacing="0"/>
              <w:rPr>
                <w:sz w:val="26"/>
                <w:szCs w:val="26"/>
              </w:rPr>
            </w:pPr>
            <w:r w:rsidRPr="009F0CD1">
              <w:rPr>
                <w:sz w:val="26"/>
                <w:szCs w:val="26"/>
              </w:rPr>
              <w:t>B. Hai nữa đều mất hết từ tính.</w:t>
            </w:r>
          </w:p>
          <w:p w14:paraId="6DFE69B9" w14:textId="77777777" w:rsidR="00184186" w:rsidRPr="009F0CD1" w:rsidRDefault="00184186" w:rsidP="00184186">
            <w:pPr>
              <w:pStyle w:val="NormalWeb"/>
              <w:shd w:val="clear" w:color="auto" w:fill="FFFFFF"/>
              <w:spacing w:before="0" w:beforeAutospacing="0" w:after="0" w:afterAutospacing="0"/>
              <w:rPr>
                <w:sz w:val="26"/>
                <w:szCs w:val="26"/>
              </w:rPr>
            </w:pPr>
            <w:r w:rsidRPr="009F0CD1">
              <w:rPr>
                <w:sz w:val="26"/>
                <w:szCs w:val="26"/>
              </w:rPr>
              <w:t>C. Mỗi nửa tạo thành một nam châm mới có hai cực cùng tên ở hai đầu.</w:t>
            </w:r>
          </w:p>
          <w:p w14:paraId="542ACD8D" w14:textId="77777777" w:rsidR="00184186" w:rsidRPr="009F0CD1" w:rsidRDefault="00184186" w:rsidP="00184186">
            <w:pPr>
              <w:pStyle w:val="NormalWeb"/>
              <w:shd w:val="clear" w:color="auto" w:fill="FFFFFF"/>
              <w:spacing w:before="0" w:beforeAutospacing="0" w:after="0" w:afterAutospacing="0"/>
              <w:rPr>
                <w:sz w:val="26"/>
                <w:szCs w:val="26"/>
              </w:rPr>
            </w:pPr>
            <w:r w:rsidRPr="009F0CD1">
              <w:rPr>
                <w:sz w:val="26"/>
                <w:szCs w:val="26"/>
              </w:rPr>
              <w:t>D. Mỗi nửa tạo thành một nam châm mới có hai cực từ khác tên ở hai đầu.</w:t>
            </w:r>
          </w:p>
          <w:p w14:paraId="0619891A" w14:textId="52F8416E"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Style w:val="Strong"/>
                <w:rFonts w:asciiTheme="majorHAnsi" w:hAnsiTheme="majorHAnsi" w:cstheme="majorHAnsi"/>
                <w:color w:val="000000"/>
                <w:sz w:val="26"/>
                <w:szCs w:val="26"/>
                <w:bdr w:val="none" w:sz="0" w:space="0" w:color="auto" w:frame="1"/>
              </w:rPr>
              <w:t xml:space="preserve">Câu </w:t>
            </w:r>
            <w:r>
              <w:rPr>
                <w:rStyle w:val="Strong"/>
                <w:rFonts w:asciiTheme="majorHAnsi" w:hAnsiTheme="majorHAnsi" w:cstheme="majorHAnsi"/>
                <w:color w:val="000000"/>
                <w:sz w:val="26"/>
                <w:szCs w:val="26"/>
                <w:bdr w:val="none" w:sz="0" w:space="0" w:color="auto" w:frame="1"/>
                <w:lang w:val="en-US"/>
              </w:rPr>
              <w:t>5</w:t>
            </w:r>
            <w:r w:rsidRPr="009F0CD1">
              <w:rPr>
                <w:rStyle w:val="Strong"/>
                <w:rFonts w:asciiTheme="majorHAnsi" w:hAnsiTheme="majorHAnsi" w:cstheme="majorHAnsi"/>
                <w:color w:val="000000"/>
                <w:sz w:val="26"/>
                <w:szCs w:val="26"/>
                <w:bdr w:val="none" w:sz="0" w:space="0" w:color="auto" w:frame="1"/>
              </w:rPr>
              <w:t>:</w:t>
            </w:r>
            <w:r w:rsidRPr="009F0CD1">
              <w:rPr>
                <w:rFonts w:asciiTheme="majorHAnsi" w:hAnsiTheme="majorHAnsi" w:cstheme="majorHAnsi"/>
                <w:color w:val="000000"/>
                <w:sz w:val="26"/>
                <w:szCs w:val="26"/>
                <w:bdr w:val="none" w:sz="0" w:space="0" w:color="auto" w:frame="1"/>
              </w:rPr>
              <w:t> </w:t>
            </w:r>
            <w:r w:rsidRPr="009F0CD1">
              <w:rPr>
                <w:rFonts w:asciiTheme="majorHAnsi" w:hAnsiTheme="majorHAnsi" w:cstheme="majorHAnsi"/>
                <w:sz w:val="26"/>
                <w:szCs w:val="26"/>
              </w:rPr>
              <w:t>Hai nam châm được đặt như sau:</w:t>
            </w:r>
          </w:p>
          <w:p w14:paraId="1CAD6318" w14:textId="77777777"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Fonts w:asciiTheme="majorHAnsi" w:hAnsiTheme="majorHAnsi" w:cstheme="majorHAnsi"/>
                <w:noProof/>
                <w:sz w:val="26"/>
                <w:szCs w:val="26"/>
                <w:lang w:val="en-US" w:eastAsia="en-US"/>
              </w:rPr>
              <w:lastRenderedPageBreak/>
              <w:drawing>
                <wp:inline distT="0" distB="0" distL="0" distR="0" wp14:anchorId="5D44BEF3" wp14:editId="315E5176">
                  <wp:extent cx="590550" cy="1143000"/>
                  <wp:effectExtent l="0" t="0" r="0" b="0"/>
                  <wp:docPr id="2" name="Ảnh 2" descr="chuyên đề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yên đề vật lý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1143000"/>
                          </a:xfrm>
                          <a:prstGeom prst="rect">
                            <a:avLst/>
                          </a:prstGeom>
                          <a:noFill/>
                          <a:ln>
                            <a:noFill/>
                          </a:ln>
                        </pic:spPr>
                      </pic:pic>
                    </a:graphicData>
                  </a:graphic>
                </wp:inline>
              </w:drawing>
            </w:r>
          </w:p>
          <w:p w14:paraId="42BF4F7C" w14:textId="77777777"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Fonts w:asciiTheme="majorHAnsi" w:hAnsiTheme="majorHAnsi" w:cstheme="majorHAnsi"/>
                <w:sz w:val="26"/>
                <w:szCs w:val="26"/>
              </w:rPr>
              <w:t>Thanh nam châm (2) lơ lửng ở trên thanh nam châm (1) là do:</w:t>
            </w:r>
          </w:p>
          <w:p w14:paraId="405911A0" w14:textId="77777777"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Fonts w:asciiTheme="majorHAnsi" w:hAnsiTheme="majorHAnsi" w:cstheme="majorHAnsi"/>
                <w:sz w:val="26"/>
                <w:szCs w:val="26"/>
              </w:rPr>
              <w:t>A. Lực hút giữa hai nam châm do 2 cực cùng tên ở gần nhau.</w:t>
            </w:r>
          </w:p>
          <w:p w14:paraId="34060F34" w14:textId="77777777"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Fonts w:asciiTheme="majorHAnsi" w:hAnsiTheme="majorHAnsi" w:cstheme="majorHAnsi"/>
                <w:sz w:val="26"/>
                <w:szCs w:val="26"/>
              </w:rPr>
              <w:t>B. Lực đẩy giữa hai nam châm do 2 cực cùng tên ở gần nhau.</w:t>
            </w:r>
          </w:p>
          <w:p w14:paraId="6781FCD4" w14:textId="77777777" w:rsidR="009F0CD1" w:rsidRPr="009F0CD1" w:rsidRDefault="009F0CD1" w:rsidP="009F0CD1">
            <w:pPr>
              <w:pStyle w:val="NormalWeb"/>
              <w:shd w:val="clear" w:color="auto" w:fill="FFFFFF"/>
              <w:spacing w:before="0" w:beforeAutospacing="0" w:after="0" w:afterAutospacing="0"/>
              <w:rPr>
                <w:rFonts w:asciiTheme="majorHAnsi" w:hAnsiTheme="majorHAnsi" w:cstheme="majorHAnsi"/>
                <w:sz w:val="26"/>
                <w:szCs w:val="26"/>
              </w:rPr>
            </w:pPr>
            <w:r w:rsidRPr="009F0CD1">
              <w:rPr>
                <w:rFonts w:asciiTheme="majorHAnsi" w:hAnsiTheme="majorHAnsi" w:cstheme="majorHAnsi"/>
                <w:sz w:val="26"/>
                <w:szCs w:val="26"/>
              </w:rPr>
              <w:t>C. Lực hút giữa hai nam châm do 2 cực khác tên ở gần nhau.</w:t>
            </w:r>
          </w:p>
          <w:p w14:paraId="634768D8" w14:textId="11EEE8FB" w:rsidR="003D691A" w:rsidRPr="00F61239" w:rsidRDefault="009F0CD1" w:rsidP="00D9560C">
            <w:pPr>
              <w:pStyle w:val="NormalWeb"/>
              <w:shd w:val="clear" w:color="auto" w:fill="FFFFFF"/>
              <w:spacing w:before="0" w:beforeAutospacing="0" w:after="0" w:afterAutospacing="0"/>
              <w:rPr>
                <w:rFonts w:asciiTheme="majorHAnsi" w:hAnsiTheme="majorHAnsi" w:cstheme="majorHAnsi"/>
                <w:bCs/>
                <w:iCs/>
                <w:sz w:val="26"/>
                <w:szCs w:val="26"/>
                <w:lang w:val="en-US"/>
              </w:rPr>
            </w:pPr>
            <w:r w:rsidRPr="009F0CD1">
              <w:rPr>
                <w:rFonts w:asciiTheme="majorHAnsi" w:hAnsiTheme="majorHAnsi" w:cstheme="majorHAnsi"/>
                <w:sz w:val="26"/>
                <w:szCs w:val="26"/>
              </w:rPr>
              <w:t>D. Lực đẩy giữa hai nam châm do 2 cực khác tên ở gần nhau.</w:t>
            </w:r>
          </w:p>
        </w:tc>
      </w:tr>
    </w:tbl>
    <w:p w14:paraId="73B1883D" w14:textId="77777777" w:rsidR="00F93CCF" w:rsidRPr="00F61239" w:rsidRDefault="00A50B18" w:rsidP="00026A74">
      <w:pPr>
        <w:pStyle w:val="ListParagraph"/>
        <w:numPr>
          <w:ilvl w:val="0"/>
          <w:numId w:val="1"/>
        </w:numPr>
        <w:spacing w:line="276" w:lineRule="auto"/>
        <w:jc w:val="both"/>
        <w:rPr>
          <w:rFonts w:asciiTheme="majorHAnsi" w:hAnsiTheme="majorHAnsi" w:cstheme="majorHAnsi"/>
          <w:b/>
          <w:bCs/>
          <w:sz w:val="26"/>
          <w:szCs w:val="26"/>
        </w:rPr>
      </w:pPr>
      <w:r w:rsidRPr="00F61239">
        <w:rPr>
          <w:rFonts w:asciiTheme="majorHAnsi" w:hAnsiTheme="majorHAnsi" w:cstheme="majorHAnsi"/>
          <w:noProof/>
          <w:sz w:val="26"/>
          <w:szCs w:val="26"/>
          <w:lang w:val="en-US"/>
        </w:rPr>
        <w:lastRenderedPageBreak/>
        <mc:AlternateContent>
          <mc:Choice Requires="wpg">
            <w:drawing>
              <wp:anchor distT="0" distB="0" distL="114300" distR="114300" simplePos="0" relativeHeight="251657216" behindDoc="0" locked="0" layoutInCell="1" allowOverlap="1" wp14:anchorId="000AFC13" wp14:editId="407501FA">
                <wp:simplePos x="0" y="0"/>
                <wp:positionH relativeFrom="column">
                  <wp:posOffset>-900430</wp:posOffset>
                </wp:positionH>
                <wp:positionV relativeFrom="paragraph">
                  <wp:posOffset>-951230</wp:posOffset>
                </wp:positionV>
                <wp:extent cx="1828800" cy="523875"/>
                <wp:effectExtent l="0" t="0" r="0" b="0"/>
                <wp:wrapNone/>
                <wp:docPr id="14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23875"/>
                          <a:chOff x="0" y="0"/>
                          <a:chExt cx="2880" cy="825"/>
                        </a:xfrm>
                      </wpg:grpSpPr>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337EFA" id="Group 88" o:spid="_x0000_s1026" style="position:absolute;margin-left:-70.9pt;margin-top:-74.9pt;width:2in;height:41.25pt;z-index:251657216" coordsize="28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"/>
            </w:pict>
          </mc:Fallback>
        </mc:AlternateContent>
      </w:r>
      <w:r w:rsidR="00F93CCF" w:rsidRPr="00F61239">
        <w:rPr>
          <w:rFonts w:asciiTheme="majorHAnsi" w:hAnsiTheme="majorHAnsi" w:cstheme="majorHAnsi"/>
          <w:b/>
          <w:bCs/>
          <w:sz w:val="26"/>
          <w:szCs w:val="26"/>
          <w:lang w:val="en-US"/>
        </w:rPr>
        <w:t>Các câu hỏi t</w:t>
      </w:r>
      <w:r w:rsidR="00F93CCF" w:rsidRPr="00F61239">
        <w:rPr>
          <w:rFonts w:asciiTheme="majorHAnsi" w:hAnsiTheme="majorHAnsi" w:cstheme="majorHAnsi"/>
          <w:b/>
          <w:bCs/>
          <w:sz w:val="26"/>
          <w:szCs w:val="26"/>
        </w:rPr>
        <w:t>hắc mắc, các trở ngại của học sinh khi thực</w:t>
      </w:r>
      <w:r w:rsidR="00F93CCF" w:rsidRPr="00F61239">
        <w:rPr>
          <w:rFonts w:asciiTheme="majorHAnsi" w:hAnsiTheme="majorHAnsi" w:cstheme="majorHAnsi"/>
          <w:b/>
          <w:bCs/>
          <w:sz w:val="26"/>
          <w:szCs w:val="26"/>
          <w:lang w:val="en-US"/>
        </w:rPr>
        <w:t xml:space="preserve"> hiện các nhiệm vụ học tập.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423"/>
        <w:gridCol w:w="4252"/>
      </w:tblGrid>
      <w:tr w:rsidR="00F93CCF" w:rsidRPr="00F61239" w14:paraId="63F00A69" w14:textId="77777777" w:rsidTr="00F61239">
        <w:tc>
          <w:tcPr>
            <w:tcW w:w="1276" w:type="dxa"/>
            <w:shd w:val="clear" w:color="auto" w:fill="auto"/>
          </w:tcPr>
          <w:p w14:paraId="1A9A4580" w14:textId="77777777" w:rsidR="00F93CCF" w:rsidRPr="00F61239" w:rsidRDefault="00F93CCF" w:rsidP="00607937">
            <w:pPr>
              <w:spacing w:after="0"/>
              <w:jc w:val="center"/>
              <w:rPr>
                <w:rFonts w:asciiTheme="majorHAnsi" w:hAnsiTheme="majorHAnsi" w:cstheme="majorHAnsi"/>
                <w:b/>
                <w:sz w:val="26"/>
                <w:szCs w:val="26"/>
              </w:rPr>
            </w:pPr>
            <w:r w:rsidRPr="00F61239">
              <w:rPr>
                <w:rFonts w:asciiTheme="majorHAnsi" w:hAnsiTheme="majorHAnsi" w:cstheme="majorHAnsi"/>
                <w:b/>
                <w:sz w:val="26"/>
                <w:szCs w:val="26"/>
              </w:rPr>
              <w:t>Môn học</w:t>
            </w:r>
          </w:p>
        </w:tc>
        <w:tc>
          <w:tcPr>
            <w:tcW w:w="4423" w:type="dxa"/>
            <w:shd w:val="clear" w:color="auto" w:fill="auto"/>
          </w:tcPr>
          <w:p w14:paraId="2B68EF61" w14:textId="77777777" w:rsidR="00F93CCF" w:rsidRPr="00F61239" w:rsidRDefault="00F93CCF" w:rsidP="00607937">
            <w:pPr>
              <w:spacing w:after="0"/>
              <w:jc w:val="center"/>
              <w:rPr>
                <w:rFonts w:asciiTheme="majorHAnsi" w:hAnsiTheme="majorHAnsi" w:cstheme="majorHAnsi"/>
                <w:b/>
                <w:sz w:val="26"/>
                <w:szCs w:val="26"/>
                <w:lang w:val="en-US"/>
              </w:rPr>
            </w:pPr>
            <w:r w:rsidRPr="00F61239">
              <w:rPr>
                <w:rFonts w:asciiTheme="majorHAnsi" w:hAnsiTheme="majorHAnsi" w:cstheme="majorHAnsi"/>
                <w:b/>
                <w:sz w:val="26"/>
                <w:szCs w:val="26"/>
                <w:lang w:val="en-US"/>
              </w:rPr>
              <w:t>Nội dung học tập</w:t>
            </w:r>
          </w:p>
        </w:tc>
        <w:tc>
          <w:tcPr>
            <w:tcW w:w="4252" w:type="dxa"/>
            <w:shd w:val="clear" w:color="auto" w:fill="auto"/>
          </w:tcPr>
          <w:p w14:paraId="73B438B2" w14:textId="77777777" w:rsidR="00F93CCF" w:rsidRPr="00F61239" w:rsidRDefault="00F93CCF" w:rsidP="00607937">
            <w:pPr>
              <w:spacing w:after="0"/>
              <w:jc w:val="center"/>
              <w:rPr>
                <w:rFonts w:asciiTheme="majorHAnsi" w:hAnsiTheme="majorHAnsi" w:cstheme="majorHAnsi"/>
                <w:b/>
                <w:sz w:val="26"/>
                <w:szCs w:val="26"/>
              </w:rPr>
            </w:pPr>
            <w:r w:rsidRPr="00F61239">
              <w:rPr>
                <w:rFonts w:asciiTheme="majorHAnsi" w:hAnsiTheme="majorHAnsi" w:cstheme="majorHAnsi"/>
                <w:b/>
                <w:sz w:val="26"/>
                <w:szCs w:val="26"/>
              </w:rPr>
              <w:t>Câu hỏi của học sinh</w:t>
            </w:r>
          </w:p>
        </w:tc>
      </w:tr>
      <w:tr w:rsidR="00F93CCF" w:rsidRPr="00F61239" w14:paraId="11C82B74" w14:textId="77777777" w:rsidTr="00F61239">
        <w:tc>
          <w:tcPr>
            <w:tcW w:w="1276" w:type="dxa"/>
            <w:shd w:val="clear" w:color="auto" w:fill="auto"/>
          </w:tcPr>
          <w:p w14:paraId="0ACC40D4" w14:textId="77777777" w:rsidR="00F93CCF" w:rsidRPr="00F61239" w:rsidRDefault="00F93CCF" w:rsidP="00607937">
            <w:pPr>
              <w:spacing w:after="0"/>
              <w:rPr>
                <w:rFonts w:asciiTheme="majorHAnsi" w:hAnsiTheme="majorHAnsi" w:cstheme="majorHAnsi"/>
                <w:sz w:val="26"/>
                <w:szCs w:val="26"/>
                <w:lang w:val="en-US"/>
              </w:rPr>
            </w:pPr>
            <w:r w:rsidRPr="00F61239">
              <w:rPr>
                <w:rFonts w:asciiTheme="majorHAnsi" w:hAnsiTheme="majorHAnsi" w:cstheme="majorHAnsi"/>
                <w:sz w:val="26"/>
                <w:szCs w:val="26"/>
                <w:lang w:val="en-US"/>
              </w:rPr>
              <w:t>Vật Lý 9</w:t>
            </w:r>
          </w:p>
        </w:tc>
        <w:tc>
          <w:tcPr>
            <w:tcW w:w="4423" w:type="dxa"/>
            <w:shd w:val="clear" w:color="auto" w:fill="auto"/>
          </w:tcPr>
          <w:p w14:paraId="58DFC0F5" w14:textId="0743470C" w:rsidR="00F93CCF" w:rsidRPr="00F61239" w:rsidRDefault="00F93CCF" w:rsidP="006F4E17">
            <w:pPr>
              <w:spacing w:after="0"/>
              <w:rPr>
                <w:rFonts w:asciiTheme="majorHAnsi" w:hAnsiTheme="majorHAnsi" w:cstheme="majorHAnsi"/>
                <w:sz w:val="26"/>
                <w:szCs w:val="26"/>
                <w:lang w:val="en-US"/>
              </w:rPr>
            </w:pPr>
            <w:r w:rsidRPr="00F61239">
              <w:rPr>
                <w:rFonts w:asciiTheme="majorHAnsi" w:hAnsiTheme="majorHAnsi" w:cstheme="majorHAnsi"/>
                <w:sz w:val="26"/>
                <w:szCs w:val="26"/>
                <w:lang w:val="en-US"/>
              </w:rPr>
              <w:t xml:space="preserve">Mục 1: ….Mục 2: …. </w:t>
            </w:r>
          </w:p>
        </w:tc>
        <w:tc>
          <w:tcPr>
            <w:tcW w:w="4252" w:type="dxa"/>
            <w:shd w:val="clear" w:color="auto" w:fill="auto"/>
          </w:tcPr>
          <w:p w14:paraId="1AFA5CD6" w14:textId="77777777" w:rsidR="00F93CCF" w:rsidRPr="00F61239" w:rsidRDefault="00F93CCF" w:rsidP="00607937">
            <w:pPr>
              <w:spacing w:after="0"/>
              <w:rPr>
                <w:rFonts w:asciiTheme="majorHAnsi" w:hAnsiTheme="majorHAnsi" w:cstheme="majorHAnsi"/>
                <w:sz w:val="26"/>
                <w:szCs w:val="26"/>
              </w:rPr>
            </w:pPr>
            <w:r w:rsidRPr="00F61239">
              <w:rPr>
                <w:rFonts w:asciiTheme="majorHAnsi" w:hAnsiTheme="majorHAnsi" w:cstheme="majorHAnsi"/>
                <w:sz w:val="26"/>
                <w:szCs w:val="26"/>
              </w:rPr>
              <w:t>1.</w:t>
            </w:r>
            <w:r w:rsidRPr="00F61239">
              <w:rPr>
                <w:rFonts w:asciiTheme="majorHAnsi" w:hAnsiTheme="majorHAnsi" w:cstheme="majorHAnsi"/>
                <w:sz w:val="26"/>
                <w:szCs w:val="26"/>
                <w:lang w:val="en-US"/>
              </w:rPr>
              <w:t xml:space="preserve">          </w:t>
            </w:r>
            <w:r w:rsidRPr="00F61239">
              <w:rPr>
                <w:rFonts w:asciiTheme="majorHAnsi" w:hAnsiTheme="majorHAnsi" w:cstheme="majorHAnsi"/>
                <w:sz w:val="26"/>
                <w:szCs w:val="26"/>
              </w:rPr>
              <w:t>2.</w:t>
            </w:r>
            <w:r w:rsidRPr="00F61239">
              <w:rPr>
                <w:rFonts w:asciiTheme="majorHAnsi" w:hAnsiTheme="majorHAnsi" w:cstheme="majorHAnsi"/>
                <w:sz w:val="26"/>
                <w:szCs w:val="26"/>
                <w:lang w:val="en-US"/>
              </w:rPr>
              <w:t xml:space="preserve">            </w:t>
            </w:r>
            <w:r w:rsidRPr="00F61239">
              <w:rPr>
                <w:rFonts w:asciiTheme="majorHAnsi" w:hAnsiTheme="majorHAnsi" w:cstheme="majorHAnsi"/>
                <w:sz w:val="26"/>
                <w:szCs w:val="26"/>
              </w:rPr>
              <w:t>3.</w:t>
            </w:r>
          </w:p>
        </w:tc>
      </w:tr>
    </w:tbl>
    <w:p w14:paraId="4737ACF9" w14:textId="77777777" w:rsidR="007059D7" w:rsidRPr="00F61239" w:rsidRDefault="00F93CCF" w:rsidP="00F93CCF">
      <w:pPr>
        <w:spacing w:after="0"/>
        <w:rPr>
          <w:rFonts w:asciiTheme="majorHAnsi" w:hAnsiTheme="majorHAnsi" w:cstheme="majorHAnsi"/>
          <w:b/>
          <w:bCs/>
          <w:sz w:val="26"/>
          <w:szCs w:val="26"/>
          <w:u w:val="single"/>
          <w:lang w:val="en-US"/>
        </w:rPr>
      </w:pPr>
      <w:r w:rsidRPr="00F61239">
        <w:rPr>
          <w:rFonts w:asciiTheme="majorHAnsi" w:hAnsiTheme="majorHAnsi" w:cstheme="majorHAnsi"/>
          <w:b/>
          <w:bCs/>
          <w:sz w:val="26"/>
          <w:szCs w:val="26"/>
          <w:u w:val="single"/>
          <w:lang w:val="en-US"/>
        </w:rPr>
        <w:t>Bài ghi của học sinh</w:t>
      </w:r>
    </w:p>
    <w:p w14:paraId="576D29F1" w14:textId="61C7BC6D" w:rsidR="00D9560C" w:rsidRPr="00F61239" w:rsidRDefault="00D9560C" w:rsidP="00D9560C">
      <w:pPr>
        <w:spacing w:after="0" w:line="240" w:lineRule="auto"/>
        <w:contextualSpacing/>
        <w:jc w:val="center"/>
        <w:rPr>
          <w:rFonts w:asciiTheme="majorHAnsi" w:hAnsiTheme="majorHAnsi" w:cstheme="majorHAnsi"/>
          <w:b/>
          <w:bCs/>
          <w:color w:val="FF0000"/>
          <w:sz w:val="26"/>
          <w:szCs w:val="26"/>
          <w:lang w:val="en-US"/>
        </w:rPr>
      </w:pPr>
      <w:r>
        <w:rPr>
          <w:rFonts w:asciiTheme="majorHAnsi" w:hAnsiTheme="majorHAnsi" w:cstheme="majorHAnsi"/>
          <w:b/>
          <w:bCs/>
          <w:color w:val="FF0000"/>
          <w:sz w:val="26"/>
          <w:szCs w:val="26"/>
          <w:lang w:val="en-US"/>
        </w:rPr>
        <w:t>CHỦ ĐỀ 14: TÁC DỤNG TỪ</w:t>
      </w:r>
      <w:r w:rsidR="00DE04B6">
        <w:rPr>
          <w:rFonts w:asciiTheme="majorHAnsi" w:hAnsiTheme="majorHAnsi" w:cstheme="majorHAnsi"/>
          <w:b/>
          <w:bCs/>
          <w:color w:val="FF0000"/>
          <w:sz w:val="26"/>
          <w:szCs w:val="26"/>
          <w:lang w:val="en-US"/>
        </w:rPr>
        <w:t xml:space="preserve"> </w:t>
      </w:r>
      <w:r>
        <w:rPr>
          <w:rFonts w:asciiTheme="majorHAnsi" w:hAnsiTheme="majorHAnsi" w:cstheme="majorHAnsi"/>
          <w:b/>
          <w:bCs/>
          <w:color w:val="FF0000"/>
          <w:sz w:val="26"/>
          <w:szCs w:val="26"/>
          <w:lang w:val="en-US"/>
        </w:rPr>
        <w:t>CỦA NAM CHÂM, CỦA DÒNG ĐIỆN</w:t>
      </w:r>
    </w:p>
    <w:p w14:paraId="570FCE54" w14:textId="77777777" w:rsidR="00D9560C" w:rsidRPr="00D9560C" w:rsidRDefault="00D9560C" w:rsidP="00D9560C">
      <w:pPr>
        <w:spacing w:after="0"/>
        <w:jc w:val="both"/>
        <w:rPr>
          <w:rFonts w:asciiTheme="majorHAnsi" w:hAnsiTheme="majorHAnsi" w:cstheme="majorHAnsi"/>
          <w:b/>
          <w:color w:val="0000FF"/>
          <w:position w:val="8"/>
          <w:sz w:val="26"/>
          <w:szCs w:val="26"/>
          <w:lang w:val="en-US"/>
        </w:rPr>
      </w:pPr>
      <w:r w:rsidRPr="00D9560C">
        <w:rPr>
          <w:rFonts w:asciiTheme="majorHAnsi" w:hAnsiTheme="majorHAnsi" w:cstheme="majorHAnsi"/>
          <w:b/>
          <w:color w:val="0000FF"/>
          <w:position w:val="8"/>
          <w:sz w:val="26"/>
          <w:szCs w:val="26"/>
          <w:lang w:val="en-US"/>
        </w:rPr>
        <w:t>I/ TÁC DỤNG TỪ CỦA NAM CHÂM</w:t>
      </w:r>
    </w:p>
    <w:p w14:paraId="7E7D7E34" w14:textId="77777777" w:rsidR="00061A91" w:rsidRDefault="00DE6153" w:rsidP="009E3D9A">
      <w:pPr>
        <w:spacing w:after="0"/>
        <w:rPr>
          <w:rFonts w:asciiTheme="majorHAnsi" w:eastAsia="Times New Roman" w:hAnsiTheme="majorHAnsi" w:cstheme="majorHAnsi"/>
          <w:color w:val="000000"/>
          <w:sz w:val="26"/>
          <w:szCs w:val="26"/>
          <w:lang w:val="en-US"/>
        </w:rPr>
      </w:pPr>
      <w:r w:rsidRPr="00DE6153">
        <w:rPr>
          <w:rFonts w:asciiTheme="majorHAnsi" w:eastAsia="Times New Roman" w:hAnsiTheme="majorHAnsi" w:cstheme="majorHAnsi"/>
          <w:color w:val="000000"/>
          <w:sz w:val="26"/>
          <w:szCs w:val="26"/>
          <w:lang w:val="en-US"/>
        </w:rPr>
        <w:t>-</w:t>
      </w:r>
      <w:r>
        <w:rPr>
          <w:rFonts w:asciiTheme="majorHAnsi" w:eastAsia="Times New Roman" w:hAnsiTheme="majorHAnsi" w:cstheme="majorHAnsi"/>
          <w:color w:val="000000"/>
          <w:sz w:val="26"/>
          <w:szCs w:val="26"/>
          <w:lang w:val="en-US"/>
        </w:rPr>
        <w:t xml:space="preserve"> Nam châm có từ tính (tính chất từ)</w:t>
      </w:r>
      <w:r w:rsidR="001C2C84">
        <w:rPr>
          <w:rFonts w:asciiTheme="majorHAnsi" w:eastAsia="Times New Roman" w:hAnsiTheme="majorHAnsi" w:cstheme="majorHAnsi"/>
          <w:color w:val="000000"/>
          <w:sz w:val="26"/>
          <w:szCs w:val="26"/>
          <w:lang w:val="en-US"/>
        </w:rPr>
        <w:t xml:space="preserve"> vì nam châm hút được sắt, thép và làm quay kim nam châm. Ngoài sắt, thép nam châm còn hút được: coban, niken, gađôlini…</w:t>
      </w:r>
    </w:p>
    <w:p w14:paraId="3F5FB82C" w14:textId="77777777" w:rsidR="00061A91" w:rsidRDefault="00061A91" w:rsidP="009E3D9A">
      <w:pPr>
        <w:spacing w:after="0"/>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Các vật liệu mà nam châm hút được gọi là vật liệu từ</w:t>
      </w:r>
    </w:p>
    <w:p w14:paraId="2B8E5802" w14:textId="77777777" w:rsidR="00061A91" w:rsidRDefault="00061A91" w:rsidP="009E3D9A">
      <w:pPr>
        <w:spacing w:after="0"/>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Mỗi nam châm có 2 cực từ: cực Nam và cực Bắc</w:t>
      </w:r>
    </w:p>
    <w:p w14:paraId="29579122" w14:textId="77777777" w:rsidR="00A23A46" w:rsidRDefault="00061A91" w:rsidP="009E3D9A">
      <w:pPr>
        <w:spacing w:after="0"/>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xml:space="preserve">- Để phân biệt hai cực của nam châm người ta </w:t>
      </w:r>
      <w:r w:rsidR="00477CF3">
        <w:rPr>
          <w:rFonts w:asciiTheme="majorHAnsi" w:eastAsia="Times New Roman" w:hAnsiTheme="majorHAnsi" w:cstheme="majorHAnsi"/>
          <w:color w:val="000000"/>
          <w:sz w:val="26"/>
          <w:szCs w:val="26"/>
          <w:lang w:val="en-US"/>
        </w:rPr>
        <w:t>ghi</w:t>
      </w:r>
      <w:r>
        <w:rPr>
          <w:rFonts w:asciiTheme="majorHAnsi" w:eastAsia="Times New Roman" w:hAnsiTheme="majorHAnsi" w:cstheme="majorHAnsi"/>
          <w:color w:val="000000"/>
          <w:sz w:val="26"/>
          <w:szCs w:val="26"/>
          <w:lang w:val="en-US"/>
        </w:rPr>
        <w:t xml:space="preserve"> kí hiệu</w:t>
      </w:r>
      <w:r w:rsidR="00477CF3">
        <w:rPr>
          <w:rFonts w:asciiTheme="majorHAnsi" w:eastAsia="Times New Roman" w:hAnsiTheme="majorHAnsi" w:cstheme="majorHAnsi"/>
          <w:color w:val="000000"/>
          <w:sz w:val="26"/>
          <w:szCs w:val="26"/>
          <w:lang w:val="en-US"/>
        </w:rPr>
        <w:t xml:space="preserve"> S (cực Nam), N (cực Bắc) hoặc sơn màu đỏ cực Bắc, màu xanh, đen, trắng: cực Nam</w:t>
      </w:r>
    </w:p>
    <w:p w14:paraId="72F5FE8B" w14:textId="77777777" w:rsidR="009E3D9A" w:rsidRDefault="00A23A46" w:rsidP="009E3D9A">
      <w:pPr>
        <w:spacing w:after="0"/>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Mỗi nam châm có 2 cực vì khi để nam châm cân bằng trên giá đỡ, một đầu nam châm luôn chỉ về hướng Bắc địa lý đầu đó là cực Bắc, đầu còn lại luôn chỉ hướng Nam địa lý đầu đó là cực Nam</w:t>
      </w:r>
      <w:r w:rsidR="009E3D9A">
        <w:rPr>
          <w:rFonts w:asciiTheme="majorHAnsi" w:eastAsia="Times New Roman" w:hAnsiTheme="majorHAnsi" w:cstheme="majorHAnsi"/>
          <w:color w:val="000000"/>
          <w:sz w:val="26"/>
          <w:szCs w:val="26"/>
          <w:lang w:val="en-US"/>
        </w:rPr>
        <w:t>.</w:t>
      </w:r>
    </w:p>
    <w:p w14:paraId="033325F9" w14:textId="488ECEC6" w:rsidR="009E3D9A" w:rsidRDefault="009E3D9A" w:rsidP="009E3D9A">
      <w:pPr>
        <w:spacing w:after="0"/>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Khi đưa hai cực từ của nam châm lại gần nhau cùng cực đẩy nhau, khác cực hút nhau</w:t>
      </w:r>
    </w:p>
    <w:p w14:paraId="13012E82" w14:textId="77777777" w:rsidR="009E3D9A" w:rsidRPr="00D9560C" w:rsidRDefault="009E3D9A" w:rsidP="009E3D9A">
      <w:pPr>
        <w:spacing w:after="0" w:line="240" w:lineRule="auto"/>
        <w:rPr>
          <w:rFonts w:asciiTheme="majorHAnsi" w:hAnsiTheme="majorHAnsi" w:cstheme="majorHAnsi"/>
          <w:b/>
          <w:color w:val="0000FF"/>
          <w:position w:val="8"/>
          <w:sz w:val="26"/>
          <w:szCs w:val="26"/>
          <w:lang w:val="en-US"/>
        </w:rPr>
      </w:pPr>
      <w:r w:rsidRPr="00D9560C">
        <w:rPr>
          <w:rFonts w:asciiTheme="majorHAnsi" w:hAnsiTheme="majorHAnsi" w:cstheme="majorHAnsi"/>
          <w:b/>
          <w:color w:val="0000FF"/>
          <w:position w:val="8"/>
          <w:sz w:val="26"/>
          <w:szCs w:val="26"/>
          <w:lang w:val="en-US"/>
        </w:rPr>
        <w:t>II/ TÁC DỤNG TỪ CỦA DÒNG ĐIỆN</w:t>
      </w:r>
    </w:p>
    <w:p w14:paraId="299F6D87" w14:textId="63963E66" w:rsidR="009E3D9A" w:rsidRPr="00F4158C" w:rsidRDefault="00E34B01" w:rsidP="00F4158C">
      <w:pPr>
        <w:spacing w:after="0"/>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color w:val="000000"/>
          <w:sz w:val="26"/>
          <w:szCs w:val="26"/>
          <w:lang w:val="en-US"/>
        </w:rPr>
        <w:t xml:space="preserve"> Dòng điện chạy qua dây dẫn thẳng hay dây dẫn có hình dạng bất kỳ có thể gây ra lực tác dụng lên </w:t>
      </w:r>
      <w:r w:rsidRPr="00F4158C">
        <w:rPr>
          <w:rFonts w:asciiTheme="majorHAnsi" w:eastAsia="Times New Roman" w:hAnsiTheme="majorHAnsi" w:cstheme="majorHAnsi"/>
          <w:color w:val="000000"/>
          <w:sz w:val="26"/>
          <w:szCs w:val="26"/>
          <w:lang w:val="en-US"/>
        </w:rPr>
        <w:t>kim nam châm ở gần nó. Vậy dòng điện có tác dụng từ</w:t>
      </w:r>
    </w:p>
    <w:p w14:paraId="15E4C5AB" w14:textId="270082FD" w:rsidR="00E34B01" w:rsidRDefault="00E34B01" w:rsidP="00F4158C">
      <w:pPr>
        <w:spacing w:after="0"/>
        <w:rPr>
          <w:rFonts w:asciiTheme="majorHAnsi" w:eastAsia="Times New Roman" w:hAnsiTheme="majorHAnsi" w:cstheme="majorHAnsi"/>
          <w:b/>
          <w:bCs/>
          <w:color w:val="0000FF"/>
          <w:sz w:val="26"/>
          <w:szCs w:val="26"/>
          <w:lang w:val="en-US"/>
        </w:rPr>
      </w:pPr>
      <w:r w:rsidRPr="00F4158C">
        <w:rPr>
          <w:rFonts w:asciiTheme="majorHAnsi" w:eastAsia="Times New Roman" w:hAnsiTheme="majorHAnsi" w:cstheme="majorHAnsi"/>
          <w:b/>
          <w:bCs/>
          <w:color w:val="0000FF"/>
          <w:sz w:val="26"/>
          <w:szCs w:val="26"/>
          <w:lang w:val="en-US"/>
        </w:rPr>
        <w:t>III/</w:t>
      </w:r>
      <w:r w:rsidR="00F4158C" w:rsidRPr="00F4158C">
        <w:rPr>
          <w:rFonts w:asciiTheme="majorHAnsi" w:eastAsia="Times New Roman" w:hAnsiTheme="majorHAnsi" w:cstheme="majorHAnsi"/>
          <w:b/>
          <w:bCs/>
          <w:color w:val="0000FF"/>
          <w:sz w:val="26"/>
          <w:szCs w:val="26"/>
          <w:lang w:val="en-US"/>
        </w:rPr>
        <w:t xml:space="preserve"> VẬN DỤNG</w:t>
      </w:r>
    </w:p>
    <w:p w14:paraId="59ADFDD3" w14:textId="77777777" w:rsidR="004561A1" w:rsidRPr="00F4158C" w:rsidRDefault="004561A1" w:rsidP="00F4158C">
      <w:pPr>
        <w:spacing w:after="0"/>
        <w:rPr>
          <w:rFonts w:asciiTheme="majorHAnsi" w:eastAsia="Times New Roman" w:hAnsiTheme="majorHAnsi" w:cstheme="majorHAnsi"/>
          <w:b/>
          <w:bCs/>
          <w:color w:val="0000FF"/>
          <w:sz w:val="26"/>
          <w:szCs w:val="26"/>
          <w:lang w:val="en-US"/>
        </w:rPr>
      </w:pPr>
    </w:p>
    <w:p w14:paraId="6834752A" w14:textId="06BFB298" w:rsidR="00507A18" w:rsidRPr="00DE6153" w:rsidRDefault="00DE3528" w:rsidP="00DE6153">
      <w:pPr>
        <w:rPr>
          <w:rFonts w:asciiTheme="majorHAnsi" w:eastAsiaTheme="minorEastAsia" w:hAnsiTheme="majorHAnsi" w:cstheme="majorHAnsi"/>
          <w:color w:val="000000" w:themeColor="text1"/>
          <w:kern w:val="24"/>
          <w:sz w:val="26"/>
          <w:szCs w:val="26"/>
          <w:lang w:val="en-US"/>
        </w:rPr>
      </w:pPr>
      <w:r w:rsidRPr="00DE6153">
        <w:rPr>
          <w:rFonts w:asciiTheme="majorHAnsi" w:eastAsia="Times New Roman" w:hAnsiTheme="majorHAnsi" w:cstheme="majorHAnsi"/>
          <w:color w:val="000000"/>
          <w:sz w:val="26"/>
          <w:szCs w:val="26"/>
          <w:lang w:val="en-US"/>
        </w:rPr>
        <w:br/>
      </w:r>
      <w:bookmarkStart w:id="4" w:name="_Hlk88081155"/>
    </w:p>
    <w:p w14:paraId="65B0537A" w14:textId="07F8269F" w:rsidR="00F61239" w:rsidRPr="00F61239" w:rsidRDefault="00F61239" w:rsidP="00161880">
      <w:pPr>
        <w:pStyle w:val="NormalWeb"/>
        <w:spacing w:before="240" w:beforeAutospacing="0" w:after="240" w:afterAutospacing="0"/>
        <w:jc w:val="both"/>
        <w:textAlignment w:val="baseline"/>
        <w:rPr>
          <w:rFonts w:asciiTheme="majorHAnsi" w:hAnsiTheme="majorHAnsi" w:cstheme="majorHAnsi"/>
          <w:b/>
          <w:bCs/>
          <w:color w:val="FF0000"/>
          <w:sz w:val="26"/>
          <w:szCs w:val="26"/>
          <w:lang w:val="en-US" w:eastAsia="en-US"/>
        </w:rPr>
      </w:pPr>
    </w:p>
    <w:p w14:paraId="713935B7" w14:textId="77777777" w:rsidR="002F0590" w:rsidRPr="00ED6BD0" w:rsidRDefault="002F0590" w:rsidP="00381F92">
      <w:pPr>
        <w:pStyle w:val="NormalWeb"/>
        <w:spacing w:before="0" w:beforeAutospacing="0" w:after="240" w:afterAutospacing="0"/>
        <w:jc w:val="both"/>
        <w:textAlignment w:val="baseline"/>
        <w:rPr>
          <w:b/>
          <w:bCs/>
          <w:color w:val="FF0000"/>
          <w:lang w:val="en-US" w:eastAsia="en-US"/>
        </w:rPr>
      </w:pPr>
    </w:p>
    <w:bookmarkEnd w:id="4"/>
    <w:p w14:paraId="49904DF7" w14:textId="656A8CD9" w:rsidR="00640F1B" w:rsidRPr="00B853DD" w:rsidRDefault="00640F1B" w:rsidP="00B853DD">
      <w:pPr>
        <w:spacing w:after="0" w:line="240" w:lineRule="auto"/>
        <w:textAlignment w:val="baseline"/>
        <w:rPr>
          <w:rFonts w:asciiTheme="majorHAnsi" w:eastAsia="Times New Roman" w:hAnsiTheme="majorHAnsi" w:cstheme="majorHAnsi"/>
          <w:color w:val="000000" w:themeColor="text1"/>
          <w:sz w:val="24"/>
          <w:szCs w:val="24"/>
          <w:lang w:val="en-US"/>
        </w:rPr>
      </w:pPr>
    </w:p>
    <w:p w14:paraId="287DE01A" w14:textId="0BE6BF01" w:rsidR="00ED32D1" w:rsidRPr="00B04F9A" w:rsidRDefault="00ED32D1" w:rsidP="00DE3528">
      <w:pPr>
        <w:spacing w:after="0" w:line="240" w:lineRule="auto"/>
        <w:contextualSpacing/>
        <w:rPr>
          <w:rFonts w:asciiTheme="majorHAnsi" w:hAnsiTheme="majorHAnsi" w:cstheme="majorHAnsi"/>
          <w:b/>
          <w:bCs/>
          <w:color w:val="FF0000"/>
          <w:sz w:val="26"/>
          <w:szCs w:val="26"/>
          <w:lang w:val="en-US"/>
        </w:rPr>
      </w:pPr>
    </w:p>
    <w:sectPr w:rsidR="00ED32D1" w:rsidRPr="00B04F9A" w:rsidSect="00562B3E">
      <w:pgSz w:w="11906" w:h="16838"/>
      <w:pgMar w:top="624" w:right="567"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AB7"/>
    <w:multiLevelType w:val="hybridMultilevel"/>
    <w:tmpl w:val="BDE236FC"/>
    <w:lvl w:ilvl="0" w:tplc="761A325E">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F7738"/>
    <w:multiLevelType w:val="hybridMultilevel"/>
    <w:tmpl w:val="4BCA1508"/>
    <w:lvl w:ilvl="0" w:tplc="43769AE2">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415"/>
    <w:multiLevelType w:val="hybridMultilevel"/>
    <w:tmpl w:val="4FE2FBF0"/>
    <w:lvl w:ilvl="0" w:tplc="2C6A394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514223"/>
    <w:multiLevelType w:val="hybridMultilevel"/>
    <w:tmpl w:val="6E3090FC"/>
    <w:lvl w:ilvl="0" w:tplc="D9F296B6">
      <w:start w:val="1"/>
      <w:numFmt w:val="lowerLetter"/>
      <w:lvlText w:val="%1."/>
      <w:lvlJc w:val="left"/>
      <w:pPr>
        <w:ind w:left="720" w:hanging="360"/>
      </w:pPr>
      <w:rPr>
        <w:rFonts w:hint="default"/>
        <w:b/>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941DFC"/>
    <w:multiLevelType w:val="hybridMultilevel"/>
    <w:tmpl w:val="429E03F4"/>
    <w:lvl w:ilvl="0" w:tplc="6D50F41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EC31236"/>
    <w:multiLevelType w:val="hybridMultilevel"/>
    <w:tmpl w:val="A3B6272E"/>
    <w:lvl w:ilvl="0" w:tplc="B8984AA8">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014A8C"/>
    <w:multiLevelType w:val="hybridMultilevel"/>
    <w:tmpl w:val="23480800"/>
    <w:lvl w:ilvl="0" w:tplc="E6DE882A">
      <w:start w:val="1"/>
      <w:numFmt w:val="bullet"/>
      <w:lvlText w:val=""/>
      <w:lvlJc w:val="left"/>
      <w:pPr>
        <w:ind w:left="615" w:hanging="360"/>
      </w:pPr>
      <w:rPr>
        <w:rFonts w:ascii="Wingdings" w:eastAsia="Times New Roman" w:hAnsi="Wingdings" w:cstheme="majorHAns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7" w15:restartNumberingAfterBreak="0">
    <w:nsid w:val="18DD185B"/>
    <w:multiLevelType w:val="hybridMultilevel"/>
    <w:tmpl w:val="1A28F8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A637CF"/>
    <w:multiLevelType w:val="hybridMultilevel"/>
    <w:tmpl w:val="A2C27A40"/>
    <w:lvl w:ilvl="0" w:tplc="C4187A2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C153B"/>
    <w:multiLevelType w:val="hybridMultilevel"/>
    <w:tmpl w:val="63146B08"/>
    <w:lvl w:ilvl="0" w:tplc="B3A2F68E">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2A6728C"/>
    <w:multiLevelType w:val="hybridMultilevel"/>
    <w:tmpl w:val="AD16D192"/>
    <w:lvl w:ilvl="0" w:tplc="F60CB7E8">
      <w:start w:val="1"/>
      <w:numFmt w:val="bullet"/>
      <w:lvlText w:val="-"/>
      <w:lvlJc w:val="left"/>
      <w:pPr>
        <w:ind w:left="720" w:hanging="360"/>
      </w:pPr>
      <w:rPr>
        <w:rFonts w:ascii="Cambria Math" w:eastAsia="Arial" w:hAnsi="Cambria Math"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8185D7C"/>
    <w:multiLevelType w:val="hybridMultilevel"/>
    <w:tmpl w:val="564AB1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C0D2594"/>
    <w:multiLevelType w:val="hybridMultilevel"/>
    <w:tmpl w:val="4754CCDC"/>
    <w:lvl w:ilvl="0" w:tplc="F40639CA">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1DA3D5A"/>
    <w:multiLevelType w:val="hybridMultilevel"/>
    <w:tmpl w:val="9496E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B96"/>
    <w:multiLevelType w:val="hybridMultilevel"/>
    <w:tmpl w:val="C1D4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E67DD"/>
    <w:multiLevelType w:val="hybridMultilevel"/>
    <w:tmpl w:val="FC98120E"/>
    <w:lvl w:ilvl="0" w:tplc="F70882A8">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F7290"/>
    <w:multiLevelType w:val="hybridMultilevel"/>
    <w:tmpl w:val="022811C2"/>
    <w:lvl w:ilvl="0" w:tplc="DACE9FD4">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2CE2E05"/>
    <w:multiLevelType w:val="hybridMultilevel"/>
    <w:tmpl w:val="1EC491F6"/>
    <w:lvl w:ilvl="0" w:tplc="007AB14C">
      <w:start w:val="1"/>
      <w:numFmt w:val="lowerLetter"/>
      <w:lvlText w:val="%1-"/>
      <w:lvlJc w:val="left"/>
      <w:pPr>
        <w:ind w:left="720" w:hanging="360"/>
      </w:pPr>
      <w:rPr>
        <w:rFonts w:asciiTheme="majorHAnsi" w:eastAsiaTheme="minorEastAsia" w:hAnsiTheme="majorHAnsi" w:cstheme="maj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13C64"/>
    <w:multiLevelType w:val="hybridMultilevel"/>
    <w:tmpl w:val="44142F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6777F32"/>
    <w:multiLevelType w:val="hybridMultilevel"/>
    <w:tmpl w:val="D93C6E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517B37"/>
    <w:multiLevelType w:val="hybridMultilevel"/>
    <w:tmpl w:val="1BD64C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CA5243A"/>
    <w:multiLevelType w:val="hybridMultilevel"/>
    <w:tmpl w:val="8BDAAC98"/>
    <w:lvl w:ilvl="0" w:tplc="5CF6A53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8911A3"/>
    <w:multiLevelType w:val="hybridMultilevel"/>
    <w:tmpl w:val="E8FCB39E"/>
    <w:lvl w:ilvl="0" w:tplc="D506EE4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B7B09"/>
    <w:multiLevelType w:val="hybridMultilevel"/>
    <w:tmpl w:val="1EAC2D5E"/>
    <w:lvl w:ilvl="0" w:tplc="EEC2233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11272"/>
    <w:multiLevelType w:val="hybridMultilevel"/>
    <w:tmpl w:val="4210DD86"/>
    <w:lvl w:ilvl="0" w:tplc="A42A67D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72B6155"/>
    <w:multiLevelType w:val="hybridMultilevel"/>
    <w:tmpl w:val="80D4B58C"/>
    <w:lvl w:ilvl="0" w:tplc="84705F4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73254CF"/>
    <w:multiLevelType w:val="hybridMultilevel"/>
    <w:tmpl w:val="E3BAE91E"/>
    <w:lvl w:ilvl="0" w:tplc="D158A74E">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0142608"/>
    <w:multiLevelType w:val="hybridMultilevel"/>
    <w:tmpl w:val="C42C5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1A98"/>
    <w:multiLevelType w:val="hybridMultilevel"/>
    <w:tmpl w:val="34F85F20"/>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8583CDE"/>
    <w:multiLevelType w:val="hybridMultilevel"/>
    <w:tmpl w:val="D318BFA4"/>
    <w:lvl w:ilvl="0" w:tplc="0F9297B0">
      <w:start w:val="1"/>
      <w:numFmt w:val="decimal"/>
      <w:lvlText w:val="%1."/>
      <w:lvlJc w:val="left"/>
      <w:pPr>
        <w:ind w:left="720" w:hanging="360"/>
      </w:pPr>
      <w:rPr>
        <w:rFonts w:hint="default"/>
        <w:color w:val="00B05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E2F4A11"/>
    <w:multiLevelType w:val="hybridMultilevel"/>
    <w:tmpl w:val="7D20D1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E38353A"/>
    <w:multiLevelType w:val="hybridMultilevel"/>
    <w:tmpl w:val="4238E0E0"/>
    <w:lvl w:ilvl="0" w:tplc="E7EAAB54">
      <w:start w:val="1"/>
      <w:numFmt w:val="upperRoman"/>
      <w:lvlText w:val="%1."/>
      <w:lvlJc w:val="left"/>
      <w:pPr>
        <w:ind w:left="862" w:hanging="720"/>
      </w:pPr>
      <w:rPr>
        <w:rFonts w:hint="default"/>
        <w:color w:val="auto"/>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2" w15:restartNumberingAfterBreak="0">
    <w:nsid w:val="70B81B38"/>
    <w:multiLevelType w:val="hybridMultilevel"/>
    <w:tmpl w:val="DA7200E6"/>
    <w:lvl w:ilvl="0" w:tplc="BEA0ACB2">
      <w:start w:val="2"/>
      <w:numFmt w:val="bullet"/>
      <w:lvlText w:val="-"/>
      <w:lvlJc w:val="left"/>
      <w:pPr>
        <w:ind w:left="720" w:hanging="360"/>
      </w:pPr>
      <w:rPr>
        <w:rFonts w:ascii="Times New Roman" w:eastAsia="Arial" w:hAnsi="Times New Roman" w:cs="Times New Roman" w:hint="default"/>
        <w:color w:val="000000" w:themeColor="text1"/>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5E10679"/>
    <w:multiLevelType w:val="hybridMultilevel"/>
    <w:tmpl w:val="D318FD2E"/>
    <w:lvl w:ilvl="0" w:tplc="26364872">
      <w:numFmt w:val="bullet"/>
      <w:lvlText w:val=""/>
      <w:lvlJc w:val="left"/>
      <w:pPr>
        <w:ind w:left="420" w:hanging="360"/>
      </w:pPr>
      <w:rPr>
        <w:rFonts w:ascii="Symbol" w:eastAsia="Arial" w:hAnsi="Symbol" w:cs="Times New Roman" w:hint="default"/>
        <w:b w:val="0"/>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BCD41C3"/>
    <w:multiLevelType w:val="hybridMultilevel"/>
    <w:tmpl w:val="F7A4F0BA"/>
    <w:lvl w:ilvl="0" w:tplc="93FEE4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205FC"/>
    <w:multiLevelType w:val="hybridMultilevel"/>
    <w:tmpl w:val="6056542A"/>
    <w:lvl w:ilvl="0" w:tplc="CDA008C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96745"/>
    <w:multiLevelType w:val="hybridMultilevel"/>
    <w:tmpl w:val="B38469A0"/>
    <w:lvl w:ilvl="0" w:tplc="AE241CB6">
      <w:start w:val="3"/>
      <w:numFmt w:val="decimal"/>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num w:numId="1">
    <w:abstractNumId w:val="14"/>
  </w:num>
  <w:num w:numId="2">
    <w:abstractNumId w:val="16"/>
  </w:num>
  <w:num w:numId="3">
    <w:abstractNumId w:val="24"/>
  </w:num>
  <w:num w:numId="4">
    <w:abstractNumId w:val="26"/>
  </w:num>
  <w:num w:numId="5">
    <w:abstractNumId w:val="7"/>
  </w:num>
  <w:num w:numId="6">
    <w:abstractNumId w:val="31"/>
  </w:num>
  <w:num w:numId="7">
    <w:abstractNumId w:val="3"/>
  </w:num>
  <w:num w:numId="8">
    <w:abstractNumId w:val="2"/>
  </w:num>
  <w:num w:numId="9">
    <w:abstractNumId w:val="4"/>
  </w:num>
  <w:num w:numId="10">
    <w:abstractNumId w:val="25"/>
  </w:num>
  <w:num w:numId="11">
    <w:abstractNumId w:val="29"/>
  </w:num>
  <w:num w:numId="12">
    <w:abstractNumId w:val="11"/>
  </w:num>
  <w:num w:numId="13">
    <w:abstractNumId w:val="9"/>
  </w:num>
  <w:num w:numId="14">
    <w:abstractNumId w:val="18"/>
  </w:num>
  <w:num w:numId="15">
    <w:abstractNumId w:val="30"/>
  </w:num>
  <w:num w:numId="16">
    <w:abstractNumId w:val="36"/>
  </w:num>
  <w:num w:numId="17">
    <w:abstractNumId w:val="28"/>
  </w:num>
  <w:num w:numId="18">
    <w:abstractNumId w:val="20"/>
  </w:num>
  <w:num w:numId="19">
    <w:abstractNumId w:val="12"/>
  </w:num>
  <w:num w:numId="20">
    <w:abstractNumId w:val="10"/>
  </w:num>
  <w:num w:numId="21">
    <w:abstractNumId w:val="32"/>
  </w:num>
  <w:num w:numId="22">
    <w:abstractNumId w:val="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5"/>
  </w:num>
  <w:num w:numId="27">
    <w:abstractNumId w:val="0"/>
  </w:num>
  <w:num w:numId="28">
    <w:abstractNumId w:val="6"/>
  </w:num>
  <w:num w:numId="29">
    <w:abstractNumId w:val="17"/>
  </w:num>
  <w:num w:numId="30">
    <w:abstractNumId w:val="13"/>
  </w:num>
  <w:num w:numId="31">
    <w:abstractNumId w:val="27"/>
  </w:num>
  <w:num w:numId="32">
    <w:abstractNumId w:val="22"/>
  </w:num>
  <w:num w:numId="33">
    <w:abstractNumId w:val="35"/>
  </w:num>
  <w:num w:numId="34">
    <w:abstractNumId w:val="23"/>
  </w:num>
  <w:num w:numId="35">
    <w:abstractNumId w:val="8"/>
  </w:num>
  <w:num w:numId="36">
    <w:abstractNumId w:val="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CF"/>
    <w:rsid w:val="00020EB6"/>
    <w:rsid w:val="00026A74"/>
    <w:rsid w:val="00047F62"/>
    <w:rsid w:val="00055A05"/>
    <w:rsid w:val="00061A91"/>
    <w:rsid w:val="00077D28"/>
    <w:rsid w:val="0008470F"/>
    <w:rsid w:val="00096877"/>
    <w:rsid w:val="000B112A"/>
    <w:rsid w:val="000E532C"/>
    <w:rsid w:val="00112CC5"/>
    <w:rsid w:val="001208C6"/>
    <w:rsid w:val="00120D62"/>
    <w:rsid w:val="001215FE"/>
    <w:rsid w:val="00121BD2"/>
    <w:rsid w:val="00123B78"/>
    <w:rsid w:val="001258AD"/>
    <w:rsid w:val="00144CFA"/>
    <w:rsid w:val="001544B9"/>
    <w:rsid w:val="00161880"/>
    <w:rsid w:val="0018061E"/>
    <w:rsid w:val="00184186"/>
    <w:rsid w:val="001846F4"/>
    <w:rsid w:val="00187565"/>
    <w:rsid w:val="001955DA"/>
    <w:rsid w:val="001C2C84"/>
    <w:rsid w:val="001E0EA3"/>
    <w:rsid w:val="001F429D"/>
    <w:rsid w:val="001F74EE"/>
    <w:rsid w:val="0020681E"/>
    <w:rsid w:val="002254B5"/>
    <w:rsid w:val="00232B8E"/>
    <w:rsid w:val="00233A36"/>
    <w:rsid w:val="002522F3"/>
    <w:rsid w:val="002524EB"/>
    <w:rsid w:val="00257D03"/>
    <w:rsid w:val="00262BA8"/>
    <w:rsid w:val="002663F5"/>
    <w:rsid w:val="00273F48"/>
    <w:rsid w:val="00283BB3"/>
    <w:rsid w:val="002A658E"/>
    <w:rsid w:val="002B5CCD"/>
    <w:rsid w:val="002C60D2"/>
    <w:rsid w:val="002F0590"/>
    <w:rsid w:val="002F30CE"/>
    <w:rsid w:val="003012E6"/>
    <w:rsid w:val="0030604E"/>
    <w:rsid w:val="0031151A"/>
    <w:rsid w:val="00320094"/>
    <w:rsid w:val="003234AE"/>
    <w:rsid w:val="00336F0B"/>
    <w:rsid w:val="003437E6"/>
    <w:rsid w:val="003446CD"/>
    <w:rsid w:val="0035359E"/>
    <w:rsid w:val="00367479"/>
    <w:rsid w:val="003812CC"/>
    <w:rsid w:val="00381F92"/>
    <w:rsid w:val="00390622"/>
    <w:rsid w:val="003A6E2D"/>
    <w:rsid w:val="003B3748"/>
    <w:rsid w:val="003C3EE9"/>
    <w:rsid w:val="003D5F0F"/>
    <w:rsid w:val="003D691A"/>
    <w:rsid w:val="003E1886"/>
    <w:rsid w:val="003E64AB"/>
    <w:rsid w:val="003F6421"/>
    <w:rsid w:val="003F777D"/>
    <w:rsid w:val="00432C0D"/>
    <w:rsid w:val="00435971"/>
    <w:rsid w:val="00450AAD"/>
    <w:rsid w:val="004561A1"/>
    <w:rsid w:val="00473254"/>
    <w:rsid w:val="00477CF3"/>
    <w:rsid w:val="0049194C"/>
    <w:rsid w:val="0049234E"/>
    <w:rsid w:val="004C3063"/>
    <w:rsid w:val="004D423D"/>
    <w:rsid w:val="004E3E6A"/>
    <w:rsid w:val="004F6315"/>
    <w:rsid w:val="00506F9E"/>
    <w:rsid w:val="00507A18"/>
    <w:rsid w:val="005157F7"/>
    <w:rsid w:val="005164F4"/>
    <w:rsid w:val="00520E5A"/>
    <w:rsid w:val="00532BE4"/>
    <w:rsid w:val="00543A88"/>
    <w:rsid w:val="00552243"/>
    <w:rsid w:val="00562B3E"/>
    <w:rsid w:val="00582253"/>
    <w:rsid w:val="0058632D"/>
    <w:rsid w:val="00593EA7"/>
    <w:rsid w:val="00596F32"/>
    <w:rsid w:val="005B0D22"/>
    <w:rsid w:val="005B6300"/>
    <w:rsid w:val="005C0167"/>
    <w:rsid w:val="005C18C1"/>
    <w:rsid w:val="005C190A"/>
    <w:rsid w:val="005C72CB"/>
    <w:rsid w:val="005D6586"/>
    <w:rsid w:val="005D7DE2"/>
    <w:rsid w:val="006069CB"/>
    <w:rsid w:val="00607937"/>
    <w:rsid w:val="00610D1E"/>
    <w:rsid w:val="00625079"/>
    <w:rsid w:val="00640F1B"/>
    <w:rsid w:val="006634B7"/>
    <w:rsid w:val="00687BEE"/>
    <w:rsid w:val="00696427"/>
    <w:rsid w:val="006A44F8"/>
    <w:rsid w:val="006B3CFD"/>
    <w:rsid w:val="006D7FEE"/>
    <w:rsid w:val="006E268F"/>
    <w:rsid w:val="006E5A04"/>
    <w:rsid w:val="006F4E17"/>
    <w:rsid w:val="006F7BEE"/>
    <w:rsid w:val="007059D7"/>
    <w:rsid w:val="00712CF4"/>
    <w:rsid w:val="00750E31"/>
    <w:rsid w:val="007544A6"/>
    <w:rsid w:val="00764D08"/>
    <w:rsid w:val="00764D3A"/>
    <w:rsid w:val="00767B76"/>
    <w:rsid w:val="00770E4C"/>
    <w:rsid w:val="00780532"/>
    <w:rsid w:val="0078182A"/>
    <w:rsid w:val="007843B2"/>
    <w:rsid w:val="00787C2A"/>
    <w:rsid w:val="007A6E07"/>
    <w:rsid w:val="007A6FD0"/>
    <w:rsid w:val="007A709D"/>
    <w:rsid w:val="007C34AF"/>
    <w:rsid w:val="007D7044"/>
    <w:rsid w:val="007E3A36"/>
    <w:rsid w:val="007F2D1A"/>
    <w:rsid w:val="008241FD"/>
    <w:rsid w:val="0083132E"/>
    <w:rsid w:val="008364CA"/>
    <w:rsid w:val="008664D6"/>
    <w:rsid w:val="00876B68"/>
    <w:rsid w:val="008945B6"/>
    <w:rsid w:val="008A13AD"/>
    <w:rsid w:val="008D5EB5"/>
    <w:rsid w:val="008F753C"/>
    <w:rsid w:val="00911196"/>
    <w:rsid w:val="0092318E"/>
    <w:rsid w:val="00931D44"/>
    <w:rsid w:val="00980453"/>
    <w:rsid w:val="0098512B"/>
    <w:rsid w:val="009A4DCD"/>
    <w:rsid w:val="009B5795"/>
    <w:rsid w:val="009C46A8"/>
    <w:rsid w:val="009E3D9A"/>
    <w:rsid w:val="009F0CD1"/>
    <w:rsid w:val="00A04239"/>
    <w:rsid w:val="00A06470"/>
    <w:rsid w:val="00A07AB2"/>
    <w:rsid w:val="00A11B11"/>
    <w:rsid w:val="00A144AA"/>
    <w:rsid w:val="00A23A46"/>
    <w:rsid w:val="00A2779D"/>
    <w:rsid w:val="00A30114"/>
    <w:rsid w:val="00A4435D"/>
    <w:rsid w:val="00A50B18"/>
    <w:rsid w:val="00A82CF0"/>
    <w:rsid w:val="00A92020"/>
    <w:rsid w:val="00A9698C"/>
    <w:rsid w:val="00AA0C6A"/>
    <w:rsid w:val="00AA1A39"/>
    <w:rsid w:val="00AA1B19"/>
    <w:rsid w:val="00AC3573"/>
    <w:rsid w:val="00AC48A6"/>
    <w:rsid w:val="00AE48BE"/>
    <w:rsid w:val="00B04F9A"/>
    <w:rsid w:val="00B11D18"/>
    <w:rsid w:val="00B21B2F"/>
    <w:rsid w:val="00B23FA5"/>
    <w:rsid w:val="00B24892"/>
    <w:rsid w:val="00B27F16"/>
    <w:rsid w:val="00B440F8"/>
    <w:rsid w:val="00B4577D"/>
    <w:rsid w:val="00B477CB"/>
    <w:rsid w:val="00B853DD"/>
    <w:rsid w:val="00BA4188"/>
    <w:rsid w:val="00BB102A"/>
    <w:rsid w:val="00BB15EE"/>
    <w:rsid w:val="00BF0CA5"/>
    <w:rsid w:val="00C035FF"/>
    <w:rsid w:val="00C05360"/>
    <w:rsid w:val="00C23193"/>
    <w:rsid w:val="00C247D8"/>
    <w:rsid w:val="00C336C7"/>
    <w:rsid w:val="00C41995"/>
    <w:rsid w:val="00C42AF3"/>
    <w:rsid w:val="00C47204"/>
    <w:rsid w:val="00C47D3F"/>
    <w:rsid w:val="00C56E95"/>
    <w:rsid w:val="00C61E73"/>
    <w:rsid w:val="00C7606A"/>
    <w:rsid w:val="00C83BBA"/>
    <w:rsid w:val="00CA24F7"/>
    <w:rsid w:val="00CC6D9B"/>
    <w:rsid w:val="00CF7D95"/>
    <w:rsid w:val="00D07F72"/>
    <w:rsid w:val="00D1213F"/>
    <w:rsid w:val="00D30B82"/>
    <w:rsid w:val="00D357C8"/>
    <w:rsid w:val="00D374CE"/>
    <w:rsid w:val="00D8443C"/>
    <w:rsid w:val="00D86CCF"/>
    <w:rsid w:val="00D90067"/>
    <w:rsid w:val="00D9560C"/>
    <w:rsid w:val="00D9688D"/>
    <w:rsid w:val="00DE04B6"/>
    <w:rsid w:val="00DE2E87"/>
    <w:rsid w:val="00DE3528"/>
    <w:rsid w:val="00DE6153"/>
    <w:rsid w:val="00E31E2C"/>
    <w:rsid w:val="00E34B01"/>
    <w:rsid w:val="00E37A00"/>
    <w:rsid w:val="00E46418"/>
    <w:rsid w:val="00E4692B"/>
    <w:rsid w:val="00E543A7"/>
    <w:rsid w:val="00E74850"/>
    <w:rsid w:val="00E74905"/>
    <w:rsid w:val="00E81315"/>
    <w:rsid w:val="00E83D87"/>
    <w:rsid w:val="00EB78B5"/>
    <w:rsid w:val="00EB7DB1"/>
    <w:rsid w:val="00EC568A"/>
    <w:rsid w:val="00ED32D1"/>
    <w:rsid w:val="00ED56E6"/>
    <w:rsid w:val="00ED6BD0"/>
    <w:rsid w:val="00EE5C0E"/>
    <w:rsid w:val="00EF2C4A"/>
    <w:rsid w:val="00F06542"/>
    <w:rsid w:val="00F370DD"/>
    <w:rsid w:val="00F40DB7"/>
    <w:rsid w:val="00F4158C"/>
    <w:rsid w:val="00F449A3"/>
    <w:rsid w:val="00F51EB9"/>
    <w:rsid w:val="00F6014A"/>
    <w:rsid w:val="00F61239"/>
    <w:rsid w:val="00F61395"/>
    <w:rsid w:val="00F6169C"/>
    <w:rsid w:val="00F70F8A"/>
    <w:rsid w:val="00F86648"/>
    <w:rsid w:val="00F93CCF"/>
    <w:rsid w:val="00F97A6A"/>
    <w:rsid w:val="00FB0600"/>
    <w:rsid w:val="00FB589B"/>
    <w:rsid w:val="00FD7414"/>
    <w:rsid w:val="00FE4D23"/>
    <w:rsid w:val="00FF5E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E8B2"/>
  <w15:docId w15:val="{4D11D9C8-95E0-405E-BD81-2498778F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60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CCF"/>
    <w:pPr>
      <w:spacing w:after="0" w:line="240" w:lineRule="auto"/>
      <w:ind w:left="720"/>
      <w:contextualSpacing/>
    </w:pPr>
    <w:rPr>
      <w:sz w:val="24"/>
      <w:szCs w:val="24"/>
    </w:rPr>
  </w:style>
  <w:style w:type="paragraph" w:styleId="NormalWeb">
    <w:name w:val="Normal (Web)"/>
    <w:basedOn w:val="Normal"/>
    <w:uiPriority w:val="99"/>
    <w:unhideWhenUsed/>
    <w:rsid w:val="00C7606A"/>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mi">
    <w:name w:val="mi"/>
    <w:rsid w:val="005B0D22"/>
  </w:style>
  <w:style w:type="character" w:customStyle="1" w:styleId="mo">
    <w:name w:val="mo"/>
    <w:rsid w:val="005B0D22"/>
  </w:style>
  <w:style w:type="character" w:customStyle="1" w:styleId="mjxassistivemathml">
    <w:name w:val="mjx_assistive_mathml"/>
    <w:rsid w:val="005B0D22"/>
  </w:style>
  <w:style w:type="character" w:customStyle="1" w:styleId="mn">
    <w:name w:val="mn"/>
    <w:rsid w:val="005B0D22"/>
  </w:style>
  <w:style w:type="character" w:styleId="Hyperlink">
    <w:name w:val="Hyperlink"/>
    <w:uiPriority w:val="99"/>
    <w:semiHidden/>
    <w:unhideWhenUsed/>
    <w:rsid w:val="005B0D22"/>
    <w:rPr>
      <w:color w:val="0000FF"/>
      <w:u w:val="single"/>
    </w:rPr>
  </w:style>
  <w:style w:type="paragraph" w:styleId="BalloonText">
    <w:name w:val="Balloon Text"/>
    <w:basedOn w:val="Normal"/>
    <w:link w:val="BalloonTextChar"/>
    <w:uiPriority w:val="99"/>
    <w:semiHidden/>
    <w:unhideWhenUsed/>
    <w:rsid w:val="00A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BE"/>
    <w:rPr>
      <w:rFonts w:ascii="Tahoma" w:hAnsi="Tahoma" w:cs="Tahoma"/>
      <w:sz w:val="16"/>
      <w:szCs w:val="16"/>
      <w:lang w:eastAsia="en-US"/>
    </w:rPr>
  </w:style>
  <w:style w:type="character" w:styleId="PlaceholderText">
    <w:name w:val="Placeholder Text"/>
    <w:basedOn w:val="DefaultParagraphFont"/>
    <w:uiPriority w:val="99"/>
    <w:semiHidden/>
    <w:rsid w:val="0049194C"/>
    <w:rPr>
      <w:color w:val="808080"/>
    </w:rPr>
  </w:style>
  <w:style w:type="character" w:styleId="Strong">
    <w:name w:val="Strong"/>
    <w:basedOn w:val="DefaultParagraphFont"/>
    <w:uiPriority w:val="22"/>
    <w:qFormat/>
    <w:rsid w:val="00184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652">
      <w:bodyDiv w:val="1"/>
      <w:marLeft w:val="0"/>
      <w:marRight w:val="0"/>
      <w:marTop w:val="0"/>
      <w:marBottom w:val="0"/>
      <w:divBdr>
        <w:top w:val="none" w:sz="0" w:space="0" w:color="auto"/>
        <w:left w:val="none" w:sz="0" w:space="0" w:color="auto"/>
        <w:bottom w:val="none" w:sz="0" w:space="0" w:color="auto"/>
        <w:right w:val="none" w:sz="0" w:space="0" w:color="auto"/>
      </w:divBdr>
    </w:div>
    <w:div w:id="157429845">
      <w:bodyDiv w:val="1"/>
      <w:marLeft w:val="0"/>
      <w:marRight w:val="0"/>
      <w:marTop w:val="0"/>
      <w:marBottom w:val="0"/>
      <w:divBdr>
        <w:top w:val="none" w:sz="0" w:space="0" w:color="auto"/>
        <w:left w:val="none" w:sz="0" w:space="0" w:color="auto"/>
        <w:bottom w:val="none" w:sz="0" w:space="0" w:color="auto"/>
        <w:right w:val="none" w:sz="0" w:space="0" w:color="auto"/>
      </w:divBdr>
    </w:div>
    <w:div w:id="249193123">
      <w:bodyDiv w:val="1"/>
      <w:marLeft w:val="0"/>
      <w:marRight w:val="0"/>
      <w:marTop w:val="0"/>
      <w:marBottom w:val="0"/>
      <w:divBdr>
        <w:top w:val="none" w:sz="0" w:space="0" w:color="auto"/>
        <w:left w:val="none" w:sz="0" w:space="0" w:color="auto"/>
        <w:bottom w:val="none" w:sz="0" w:space="0" w:color="auto"/>
        <w:right w:val="none" w:sz="0" w:space="0" w:color="auto"/>
      </w:divBdr>
    </w:div>
    <w:div w:id="332611322">
      <w:bodyDiv w:val="1"/>
      <w:marLeft w:val="0"/>
      <w:marRight w:val="0"/>
      <w:marTop w:val="0"/>
      <w:marBottom w:val="0"/>
      <w:divBdr>
        <w:top w:val="none" w:sz="0" w:space="0" w:color="auto"/>
        <w:left w:val="none" w:sz="0" w:space="0" w:color="auto"/>
        <w:bottom w:val="none" w:sz="0" w:space="0" w:color="auto"/>
        <w:right w:val="none" w:sz="0" w:space="0" w:color="auto"/>
      </w:divBdr>
    </w:div>
    <w:div w:id="402682525">
      <w:bodyDiv w:val="1"/>
      <w:marLeft w:val="0"/>
      <w:marRight w:val="0"/>
      <w:marTop w:val="0"/>
      <w:marBottom w:val="0"/>
      <w:divBdr>
        <w:top w:val="none" w:sz="0" w:space="0" w:color="auto"/>
        <w:left w:val="none" w:sz="0" w:space="0" w:color="auto"/>
        <w:bottom w:val="none" w:sz="0" w:space="0" w:color="auto"/>
        <w:right w:val="none" w:sz="0" w:space="0" w:color="auto"/>
      </w:divBdr>
    </w:div>
    <w:div w:id="484858225">
      <w:bodyDiv w:val="1"/>
      <w:marLeft w:val="0"/>
      <w:marRight w:val="0"/>
      <w:marTop w:val="0"/>
      <w:marBottom w:val="0"/>
      <w:divBdr>
        <w:top w:val="none" w:sz="0" w:space="0" w:color="auto"/>
        <w:left w:val="none" w:sz="0" w:space="0" w:color="auto"/>
        <w:bottom w:val="none" w:sz="0" w:space="0" w:color="auto"/>
        <w:right w:val="none" w:sz="0" w:space="0" w:color="auto"/>
      </w:divBdr>
    </w:div>
    <w:div w:id="528953269">
      <w:bodyDiv w:val="1"/>
      <w:marLeft w:val="0"/>
      <w:marRight w:val="0"/>
      <w:marTop w:val="0"/>
      <w:marBottom w:val="0"/>
      <w:divBdr>
        <w:top w:val="none" w:sz="0" w:space="0" w:color="auto"/>
        <w:left w:val="none" w:sz="0" w:space="0" w:color="auto"/>
        <w:bottom w:val="none" w:sz="0" w:space="0" w:color="auto"/>
        <w:right w:val="none" w:sz="0" w:space="0" w:color="auto"/>
      </w:divBdr>
    </w:div>
    <w:div w:id="625434925">
      <w:bodyDiv w:val="1"/>
      <w:marLeft w:val="0"/>
      <w:marRight w:val="0"/>
      <w:marTop w:val="0"/>
      <w:marBottom w:val="0"/>
      <w:divBdr>
        <w:top w:val="none" w:sz="0" w:space="0" w:color="auto"/>
        <w:left w:val="none" w:sz="0" w:space="0" w:color="auto"/>
        <w:bottom w:val="none" w:sz="0" w:space="0" w:color="auto"/>
        <w:right w:val="none" w:sz="0" w:space="0" w:color="auto"/>
      </w:divBdr>
    </w:div>
    <w:div w:id="701780459">
      <w:bodyDiv w:val="1"/>
      <w:marLeft w:val="0"/>
      <w:marRight w:val="0"/>
      <w:marTop w:val="0"/>
      <w:marBottom w:val="0"/>
      <w:divBdr>
        <w:top w:val="none" w:sz="0" w:space="0" w:color="auto"/>
        <w:left w:val="none" w:sz="0" w:space="0" w:color="auto"/>
        <w:bottom w:val="none" w:sz="0" w:space="0" w:color="auto"/>
        <w:right w:val="none" w:sz="0" w:space="0" w:color="auto"/>
      </w:divBdr>
    </w:div>
    <w:div w:id="747309578">
      <w:bodyDiv w:val="1"/>
      <w:marLeft w:val="0"/>
      <w:marRight w:val="0"/>
      <w:marTop w:val="0"/>
      <w:marBottom w:val="0"/>
      <w:divBdr>
        <w:top w:val="none" w:sz="0" w:space="0" w:color="auto"/>
        <w:left w:val="none" w:sz="0" w:space="0" w:color="auto"/>
        <w:bottom w:val="none" w:sz="0" w:space="0" w:color="auto"/>
        <w:right w:val="none" w:sz="0" w:space="0" w:color="auto"/>
      </w:divBdr>
    </w:div>
    <w:div w:id="976254520">
      <w:bodyDiv w:val="1"/>
      <w:marLeft w:val="0"/>
      <w:marRight w:val="0"/>
      <w:marTop w:val="0"/>
      <w:marBottom w:val="0"/>
      <w:divBdr>
        <w:top w:val="none" w:sz="0" w:space="0" w:color="auto"/>
        <w:left w:val="none" w:sz="0" w:space="0" w:color="auto"/>
        <w:bottom w:val="none" w:sz="0" w:space="0" w:color="auto"/>
        <w:right w:val="none" w:sz="0" w:space="0" w:color="auto"/>
      </w:divBdr>
    </w:div>
    <w:div w:id="1052920305">
      <w:bodyDiv w:val="1"/>
      <w:marLeft w:val="0"/>
      <w:marRight w:val="0"/>
      <w:marTop w:val="0"/>
      <w:marBottom w:val="0"/>
      <w:divBdr>
        <w:top w:val="none" w:sz="0" w:space="0" w:color="auto"/>
        <w:left w:val="none" w:sz="0" w:space="0" w:color="auto"/>
        <w:bottom w:val="none" w:sz="0" w:space="0" w:color="auto"/>
        <w:right w:val="none" w:sz="0" w:space="0" w:color="auto"/>
      </w:divBdr>
    </w:div>
    <w:div w:id="1200364541">
      <w:bodyDiv w:val="1"/>
      <w:marLeft w:val="0"/>
      <w:marRight w:val="0"/>
      <w:marTop w:val="0"/>
      <w:marBottom w:val="0"/>
      <w:divBdr>
        <w:top w:val="none" w:sz="0" w:space="0" w:color="auto"/>
        <w:left w:val="none" w:sz="0" w:space="0" w:color="auto"/>
        <w:bottom w:val="none" w:sz="0" w:space="0" w:color="auto"/>
        <w:right w:val="none" w:sz="0" w:space="0" w:color="auto"/>
      </w:divBdr>
      <w:divsChild>
        <w:div w:id="2078093310">
          <w:marLeft w:val="0"/>
          <w:marRight w:val="0"/>
          <w:marTop w:val="0"/>
          <w:marBottom w:val="0"/>
          <w:divBdr>
            <w:top w:val="none" w:sz="0" w:space="0" w:color="auto"/>
            <w:left w:val="none" w:sz="0" w:space="0" w:color="auto"/>
            <w:bottom w:val="none" w:sz="0" w:space="0" w:color="auto"/>
            <w:right w:val="none" w:sz="0" w:space="0" w:color="auto"/>
          </w:divBdr>
        </w:div>
      </w:divsChild>
    </w:div>
    <w:div w:id="1210336868">
      <w:bodyDiv w:val="1"/>
      <w:marLeft w:val="0"/>
      <w:marRight w:val="0"/>
      <w:marTop w:val="0"/>
      <w:marBottom w:val="0"/>
      <w:divBdr>
        <w:top w:val="none" w:sz="0" w:space="0" w:color="auto"/>
        <w:left w:val="none" w:sz="0" w:space="0" w:color="auto"/>
        <w:bottom w:val="none" w:sz="0" w:space="0" w:color="auto"/>
        <w:right w:val="none" w:sz="0" w:space="0" w:color="auto"/>
      </w:divBdr>
    </w:div>
    <w:div w:id="1304195718">
      <w:bodyDiv w:val="1"/>
      <w:marLeft w:val="0"/>
      <w:marRight w:val="0"/>
      <w:marTop w:val="0"/>
      <w:marBottom w:val="0"/>
      <w:divBdr>
        <w:top w:val="none" w:sz="0" w:space="0" w:color="auto"/>
        <w:left w:val="none" w:sz="0" w:space="0" w:color="auto"/>
        <w:bottom w:val="none" w:sz="0" w:space="0" w:color="auto"/>
        <w:right w:val="none" w:sz="0" w:space="0" w:color="auto"/>
      </w:divBdr>
    </w:div>
    <w:div w:id="1320773247">
      <w:bodyDiv w:val="1"/>
      <w:marLeft w:val="0"/>
      <w:marRight w:val="0"/>
      <w:marTop w:val="0"/>
      <w:marBottom w:val="0"/>
      <w:divBdr>
        <w:top w:val="none" w:sz="0" w:space="0" w:color="auto"/>
        <w:left w:val="none" w:sz="0" w:space="0" w:color="auto"/>
        <w:bottom w:val="none" w:sz="0" w:space="0" w:color="auto"/>
        <w:right w:val="none" w:sz="0" w:space="0" w:color="auto"/>
      </w:divBdr>
    </w:div>
    <w:div w:id="1498230980">
      <w:bodyDiv w:val="1"/>
      <w:marLeft w:val="0"/>
      <w:marRight w:val="0"/>
      <w:marTop w:val="0"/>
      <w:marBottom w:val="0"/>
      <w:divBdr>
        <w:top w:val="none" w:sz="0" w:space="0" w:color="auto"/>
        <w:left w:val="none" w:sz="0" w:space="0" w:color="auto"/>
        <w:bottom w:val="none" w:sz="0" w:space="0" w:color="auto"/>
        <w:right w:val="none" w:sz="0" w:space="0" w:color="auto"/>
      </w:divBdr>
    </w:div>
    <w:div w:id="1607731127">
      <w:bodyDiv w:val="1"/>
      <w:marLeft w:val="0"/>
      <w:marRight w:val="0"/>
      <w:marTop w:val="0"/>
      <w:marBottom w:val="0"/>
      <w:divBdr>
        <w:top w:val="none" w:sz="0" w:space="0" w:color="auto"/>
        <w:left w:val="none" w:sz="0" w:space="0" w:color="auto"/>
        <w:bottom w:val="none" w:sz="0" w:space="0" w:color="auto"/>
        <w:right w:val="none" w:sz="0" w:space="0" w:color="auto"/>
      </w:divBdr>
    </w:div>
    <w:div w:id="1660310044">
      <w:bodyDiv w:val="1"/>
      <w:marLeft w:val="0"/>
      <w:marRight w:val="0"/>
      <w:marTop w:val="0"/>
      <w:marBottom w:val="0"/>
      <w:divBdr>
        <w:top w:val="none" w:sz="0" w:space="0" w:color="auto"/>
        <w:left w:val="none" w:sz="0" w:space="0" w:color="auto"/>
        <w:bottom w:val="none" w:sz="0" w:space="0" w:color="auto"/>
        <w:right w:val="none" w:sz="0" w:space="0" w:color="auto"/>
      </w:divBdr>
    </w:div>
    <w:div w:id="1771775752">
      <w:bodyDiv w:val="1"/>
      <w:marLeft w:val="0"/>
      <w:marRight w:val="0"/>
      <w:marTop w:val="0"/>
      <w:marBottom w:val="0"/>
      <w:divBdr>
        <w:top w:val="none" w:sz="0" w:space="0" w:color="auto"/>
        <w:left w:val="none" w:sz="0" w:space="0" w:color="auto"/>
        <w:bottom w:val="none" w:sz="0" w:space="0" w:color="auto"/>
        <w:right w:val="none" w:sz="0" w:space="0" w:color="auto"/>
      </w:divBdr>
    </w:div>
    <w:div w:id="1950814117">
      <w:bodyDiv w:val="1"/>
      <w:marLeft w:val="0"/>
      <w:marRight w:val="0"/>
      <w:marTop w:val="0"/>
      <w:marBottom w:val="0"/>
      <w:divBdr>
        <w:top w:val="none" w:sz="0" w:space="0" w:color="auto"/>
        <w:left w:val="none" w:sz="0" w:space="0" w:color="auto"/>
        <w:bottom w:val="none" w:sz="0" w:space="0" w:color="auto"/>
        <w:right w:val="none" w:sz="0" w:space="0" w:color="auto"/>
      </w:divBdr>
    </w:div>
    <w:div w:id="1961573220">
      <w:bodyDiv w:val="1"/>
      <w:marLeft w:val="0"/>
      <w:marRight w:val="0"/>
      <w:marTop w:val="0"/>
      <w:marBottom w:val="0"/>
      <w:divBdr>
        <w:top w:val="none" w:sz="0" w:space="0" w:color="auto"/>
        <w:left w:val="none" w:sz="0" w:space="0" w:color="auto"/>
        <w:bottom w:val="none" w:sz="0" w:space="0" w:color="auto"/>
        <w:right w:val="none" w:sz="0" w:space="0" w:color="auto"/>
      </w:divBdr>
    </w:div>
    <w:div w:id="2005626596">
      <w:bodyDiv w:val="1"/>
      <w:marLeft w:val="0"/>
      <w:marRight w:val="0"/>
      <w:marTop w:val="0"/>
      <w:marBottom w:val="0"/>
      <w:divBdr>
        <w:top w:val="none" w:sz="0" w:space="0" w:color="auto"/>
        <w:left w:val="none" w:sz="0" w:space="0" w:color="auto"/>
        <w:bottom w:val="none" w:sz="0" w:space="0" w:color="auto"/>
        <w:right w:val="none" w:sz="0" w:space="0" w:color="auto"/>
      </w:divBdr>
    </w:div>
    <w:div w:id="20889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557</Words>
  <Characters>3180</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17</cp:revision>
  <dcterms:created xsi:type="dcterms:W3CDTF">2021-11-24T06:50:00Z</dcterms:created>
  <dcterms:modified xsi:type="dcterms:W3CDTF">2021-11-25T16:10:00Z</dcterms:modified>
</cp:coreProperties>
</file>